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48DCB7" w14:textId="77777777" w:rsidR="00417D65" w:rsidRPr="00FF11C1" w:rsidRDefault="00417D65" w:rsidP="00417D65">
      <w:pPr>
        <w:tabs>
          <w:tab w:val="left" w:pos="2540"/>
        </w:tabs>
        <w:spacing w:after="0"/>
        <w:rPr>
          <w:rFonts w:ascii="Times New Roman" w:hAnsi="Times New Roman" w:cs="Times New Roman"/>
          <w:sz w:val="2"/>
          <w:szCs w:val="2"/>
        </w:rPr>
      </w:pPr>
    </w:p>
    <w:p w14:paraId="2C48511E" w14:textId="77777777" w:rsidR="00417D65" w:rsidRDefault="00417D65" w:rsidP="00417D65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2"/>
          <w:szCs w:val="2"/>
        </w:rPr>
      </w:pPr>
    </w:p>
    <w:p w14:paraId="6D5CB04E" w14:textId="77777777" w:rsidR="00222651" w:rsidRPr="00FF11C1" w:rsidRDefault="00222651" w:rsidP="00222651">
      <w:pPr>
        <w:tabs>
          <w:tab w:val="left" w:pos="2540"/>
        </w:tabs>
        <w:spacing w:after="0"/>
        <w:rPr>
          <w:rFonts w:ascii="Times New Roman" w:hAnsi="Times New Roman" w:cs="Times New Roman"/>
          <w:sz w:val="2"/>
          <w:szCs w:val="2"/>
        </w:rPr>
      </w:pPr>
    </w:p>
    <w:p w14:paraId="17E49A52" w14:textId="77777777" w:rsidR="00222651" w:rsidRDefault="00222651" w:rsidP="00222651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2"/>
          <w:szCs w:val="2"/>
        </w:rPr>
      </w:pPr>
    </w:p>
    <w:p w14:paraId="71F4B5AA" w14:textId="77777777" w:rsidR="00F3368C" w:rsidRPr="00FF11C1" w:rsidRDefault="00F3368C" w:rsidP="00F3368C">
      <w:pPr>
        <w:tabs>
          <w:tab w:val="left" w:pos="2540"/>
        </w:tabs>
        <w:spacing w:after="0"/>
        <w:rPr>
          <w:rFonts w:ascii="Times New Roman" w:hAnsi="Times New Roman" w:cs="Times New Roman"/>
          <w:sz w:val="2"/>
          <w:szCs w:val="2"/>
        </w:rPr>
      </w:pPr>
    </w:p>
    <w:p w14:paraId="53EA277A" w14:textId="77777777" w:rsidR="00F3368C" w:rsidRDefault="00F3368C" w:rsidP="00F3368C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2"/>
          <w:szCs w:val="2"/>
        </w:rPr>
      </w:pPr>
    </w:p>
    <w:p w14:paraId="58F962BD" w14:textId="77777777" w:rsidR="00F3368C" w:rsidRPr="00FF11C1" w:rsidRDefault="00F3368C" w:rsidP="00F3368C">
      <w:pPr>
        <w:tabs>
          <w:tab w:val="left" w:pos="2540"/>
        </w:tabs>
        <w:spacing w:after="0"/>
        <w:rPr>
          <w:rFonts w:ascii="Times New Roman" w:hAnsi="Times New Roman" w:cs="Times New Roman"/>
          <w:sz w:val="2"/>
          <w:szCs w:val="2"/>
        </w:rPr>
      </w:pPr>
    </w:p>
    <w:p w14:paraId="724DCA51" w14:textId="77777777" w:rsidR="00F3368C" w:rsidRDefault="00F3368C" w:rsidP="00F3368C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2"/>
          <w:szCs w:val="2"/>
        </w:rPr>
      </w:pPr>
    </w:p>
    <w:tbl>
      <w:tblPr>
        <w:tblStyle w:val="Tablaconcuadrcula"/>
        <w:tblW w:w="5156" w:type="pct"/>
        <w:jc w:val="center"/>
        <w:tblLook w:val="04A0" w:firstRow="1" w:lastRow="0" w:firstColumn="1" w:lastColumn="0" w:noHBand="0" w:noVBand="1"/>
      </w:tblPr>
      <w:tblGrid>
        <w:gridCol w:w="2689"/>
        <w:gridCol w:w="7239"/>
      </w:tblGrid>
      <w:tr w:rsidR="00F3368C" w:rsidRPr="004244D7" w14:paraId="11F8FFE0" w14:textId="77777777" w:rsidTr="00434831">
        <w:trPr>
          <w:trHeight w:val="340"/>
          <w:jc w:val="center"/>
        </w:trPr>
        <w:tc>
          <w:tcPr>
            <w:tcW w:w="5000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2D578794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244D7">
              <w:rPr>
                <w:rFonts w:ascii="Arial" w:hAnsi="Arial" w:cs="Arial"/>
                <w:b/>
                <w:sz w:val="24"/>
                <w:szCs w:val="24"/>
              </w:rPr>
              <w:t xml:space="preserve">DATOS TÉCNICOS / </w:t>
            </w:r>
            <w:r w:rsidRPr="004244D7">
              <w:rPr>
                <w:rFonts w:ascii="Arial" w:hAnsi="Arial" w:cs="Arial"/>
                <w:b/>
                <w:color w:val="0070C0"/>
                <w:sz w:val="24"/>
                <w:szCs w:val="24"/>
                <w:lang w:val="en"/>
              </w:rPr>
              <w:t>TECHNICAL DATA</w:t>
            </w:r>
          </w:p>
        </w:tc>
      </w:tr>
      <w:tr w:rsidR="00F3368C" w:rsidRPr="00F97A51" w14:paraId="0D022EE9" w14:textId="77777777" w:rsidTr="00434831">
        <w:trPr>
          <w:trHeight w:val="56"/>
          <w:jc w:val="center"/>
        </w:trPr>
        <w:tc>
          <w:tcPr>
            <w:tcW w:w="5000" w:type="pct"/>
            <w:gridSpan w:val="2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187CF651" w14:textId="77777777" w:rsidR="00F3368C" w:rsidRPr="00F97A51" w:rsidRDefault="00F3368C" w:rsidP="00434831">
            <w:pPr>
              <w:jc w:val="center"/>
              <w:rPr>
                <w:rFonts w:ascii="Arial" w:hAnsi="Arial" w:cs="Arial"/>
                <w:b/>
                <w:sz w:val="2"/>
                <w:szCs w:val="2"/>
              </w:rPr>
            </w:pPr>
          </w:p>
        </w:tc>
      </w:tr>
      <w:tr w:rsidR="00F3368C" w:rsidRPr="004244D7" w14:paraId="488722C5" w14:textId="77777777" w:rsidTr="00434831">
        <w:trPr>
          <w:trHeight w:val="695"/>
          <w:jc w:val="center"/>
        </w:trPr>
        <w:tc>
          <w:tcPr>
            <w:tcW w:w="1354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27CE5DF0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sz w:val="19"/>
                <w:szCs w:val="19"/>
              </w:rPr>
              <w:t xml:space="preserve">DENOMINACIÓN DE </w:t>
            </w:r>
            <w:proofErr w:type="gramStart"/>
            <w:r w:rsidRPr="004244D7">
              <w:rPr>
                <w:rFonts w:ascii="Arial" w:hAnsi="Arial" w:cs="Arial"/>
                <w:b/>
                <w:sz w:val="19"/>
                <w:szCs w:val="19"/>
              </w:rPr>
              <w:t xml:space="preserve">PRODUCTO </w:t>
            </w:r>
            <w:r w:rsidRPr="004244D7">
              <w:rPr>
                <w:rFonts w:ascii="Arial" w:hAnsi="Arial" w:cs="Arial"/>
                <w:b/>
                <w:color w:val="000000" w:themeColor="text1"/>
                <w:sz w:val="19"/>
                <w:szCs w:val="19"/>
              </w:rPr>
              <w:t xml:space="preserve"> /</w:t>
            </w:r>
            <w:proofErr w:type="gramEnd"/>
          </w:p>
          <w:p w14:paraId="32F689FE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color w:val="0070C0"/>
                <w:sz w:val="19"/>
                <w:szCs w:val="19"/>
              </w:rPr>
              <w:t>PRODUCT NAME</w:t>
            </w:r>
          </w:p>
        </w:tc>
        <w:tc>
          <w:tcPr>
            <w:tcW w:w="3646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718ABE4" w14:textId="77777777" w:rsidR="00F3368C" w:rsidRPr="006C6DD3" w:rsidRDefault="00F3368C" w:rsidP="00434831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2C0A16">
              <w:rPr>
                <w:rFonts w:ascii="Arial" w:hAnsi="Arial" w:cs="Arial"/>
                <w:b/>
                <w:bCs/>
                <w:sz w:val="28"/>
                <w:szCs w:val="28"/>
              </w:rPr>
              <w:t>NEGRO 70% MOUSSE DE NARANJA SA 150</w:t>
            </w:r>
            <w:r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G</w:t>
            </w:r>
          </w:p>
        </w:tc>
      </w:tr>
      <w:tr w:rsidR="00F3368C" w:rsidRPr="00251708" w14:paraId="088AE3BD" w14:textId="77777777" w:rsidTr="00434831">
        <w:trPr>
          <w:trHeight w:val="943"/>
          <w:jc w:val="center"/>
        </w:trPr>
        <w:tc>
          <w:tcPr>
            <w:tcW w:w="1354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034DAA59" w14:textId="77777777" w:rsidR="00F3368C" w:rsidRPr="004244D7" w:rsidRDefault="00F3368C" w:rsidP="00434831">
            <w:pPr>
              <w:widowControl w:val="0"/>
              <w:tabs>
                <w:tab w:val="left" w:pos="2127"/>
              </w:tabs>
              <w:jc w:val="center"/>
              <w:rPr>
                <w:rFonts w:ascii="Arial" w:hAnsi="Arial" w:cs="Arial"/>
                <w:b/>
                <w:snapToGrid w:val="0"/>
                <w:color w:val="000000" w:themeColor="text1"/>
                <w:sz w:val="19"/>
                <w:szCs w:val="19"/>
                <w:u w:val="single"/>
              </w:rPr>
            </w:pPr>
            <w:r w:rsidRPr="004244D7">
              <w:rPr>
                <w:rFonts w:ascii="Arial" w:hAnsi="Arial" w:cs="Arial"/>
                <w:b/>
                <w:snapToGrid w:val="0"/>
                <w:color w:val="000000" w:themeColor="text1"/>
                <w:sz w:val="19"/>
                <w:szCs w:val="19"/>
              </w:rPr>
              <w:t>DENOMINACIÓN DEL ALIMENTO</w:t>
            </w:r>
            <w:r>
              <w:rPr>
                <w:rFonts w:ascii="Arial" w:hAnsi="Arial" w:cs="Arial"/>
                <w:b/>
                <w:snapToGrid w:val="0"/>
                <w:color w:val="000000" w:themeColor="text1"/>
                <w:sz w:val="19"/>
                <w:szCs w:val="19"/>
              </w:rPr>
              <w:t xml:space="preserve"> (UE)</w:t>
            </w:r>
            <w:r w:rsidRPr="004244D7">
              <w:rPr>
                <w:rFonts w:ascii="Arial" w:hAnsi="Arial" w:cs="Arial"/>
                <w:b/>
                <w:color w:val="000000" w:themeColor="text1"/>
                <w:sz w:val="19"/>
                <w:szCs w:val="19"/>
              </w:rPr>
              <w:t xml:space="preserve"> /</w:t>
            </w:r>
          </w:p>
          <w:p w14:paraId="558CD672" w14:textId="77777777" w:rsidR="00F3368C" w:rsidRPr="004244D7" w:rsidRDefault="00F3368C" w:rsidP="00434831">
            <w:pPr>
              <w:widowControl w:val="0"/>
              <w:tabs>
                <w:tab w:val="left" w:pos="2127"/>
              </w:tabs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snapToGrid w:val="0"/>
                <w:color w:val="0070C0"/>
                <w:sz w:val="19"/>
                <w:szCs w:val="19"/>
              </w:rPr>
              <w:t xml:space="preserve">NAME OF THE FOOD </w:t>
            </w:r>
            <w:r w:rsidRPr="00F84864">
              <w:rPr>
                <w:rFonts w:ascii="Arial" w:hAnsi="Arial" w:cs="Arial"/>
                <w:b/>
                <w:snapToGrid w:val="0"/>
                <w:color w:val="0070C0"/>
                <w:sz w:val="16"/>
                <w:szCs w:val="16"/>
              </w:rPr>
              <w:t>(LEGAL NAME</w:t>
            </w:r>
            <w:r>
              <w:rPr>
                <w:rFonts w:ascii="Arial" w:hAnsi="Arial" w:cs="Arial"/>
                <w:b/>
                <w:snapToGrid w:val="0"/>
                <w:color w:val="0070C0"/>
                <w:sz w:val="16"/>
                <w:szCs w:val="16"/>
              </w:rPr>
              <w:t xml:space="preserve"> - EU</w:t>
            </w:r>
            <w:r w:rsidRPr="00F84864">
              <w:rPr>
                <w:rFonts w:ascii="Arial" w:hAnsi="Arial" w:cs="Arial"/>
                <w:b/>
                <w:snapToGrid w:val="0"/>
                <w:color w:val="0070C0"/>
                <w:sz w:val="16"/>
                <w:szCs w:val="16"/>
              </w:rPr>
              <w:t>)</w:t>
            </w:r>
          </w:p>
        </w:tc>
        <w:tc>
          <w:tcPr>
            <w:tcW w:w="3646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170BC383" w14:textId="77777777" w:rsidR="00F3368C" w:rsidRDefault="00F3368C" w:rsidP="00434831">
            <w:pPr>
              <w:jc w:val="center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30E1EDF0">
              <w:rPr>
                <w:rFonts w:ascii="Arial" w:hAnsi="Arial" w:cs="Arial"/>
                <w:b/>
                <w:bCs/>
                <w:sz w:val="21"/>
                <w:szCs w:val="21"/>
              </w:rPr>
              <w:t>CHOCOLATE</w:t>
            </w:r>
            <w:r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RELLENO (35%)</w:t>
            </w:r>
            <w:r w:rsidRPr="30E1EDF0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CON EDULCORANTES </w:t>
            </w:r>
            <w:r w:rsidRPr="30E1EDF0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SIN AZÚCARES </w:t>
            </w:r>
            <w:r>
              <w:rPr>
                <w:rFonts w:ascii="Arial" w:hAnsi="Arial" w:cs="Arial"/>
                <w:b/>
                <w:bCs/>
                <w:sz w:val="21"/>
                <w:szCs w:val="21"/>
              </w:rPr>
              <w:t>AÑADIDOS</w:t>
            </w:r>
            <w:r w:rsidRPr="30E1EDF0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/ </w:t>
            </w:r>
          </w:p>
          <w:p w14:paraId="395838E1" w14:textId="77777777" w:rsidR="00F3368C" w:rsidRPr="003D7CDB" w:rsidRDefault="00F3368C" w:rsidP="00434831">
            <w:pPr>
              <w:jc w:val="center"/>
              <w:rPr>
                <w:rFonts w:ascii="Arial" w:hAnsi="Arial" w:cs="Arial"/>
                <w:b/>
                <w:bCs/>
                <w:sz w:val="21"/>
                <w:szCs w:val="21"/>
                <w:lang w:val="en-GB"/>
              </w:rPr>
            </w:pPr>
            <w:r w:rsidRPr="003D7CDB">
              <w:rPr>
                <w:rFonts w:ascii="Arial" w:hAnsi="Arial" w:cs="Arial"/>
                <w:b/>
                <w:bCs/>
                <w:color w:val="0070C0"/>
                <w:sz w:val="21"/>
                <w:szCs w:val="21"/>
                <w:lang w:val="en-GB"/>
              </w:rPr>
              <w:t xml:space="preserve">FILLED </w:t>
            </w:r>
            <w:r>
              <w:rPr>
                <w:rFonts w:ascii="Arial" w:hAnsi="Arial" w:cs="Arial"/>
                <w:b/>
                <w:bCs/>
                <w:color w:val="0070C0"/>
                <w:sz w:val="21"/>
                <w:szCs w:val="21"/>
                <w:lang w:val="en-GB"/>
              </w:rPr>
              <w:t xml:space="preserve">(35%) </w:t>
            </w:r>
            <w:r w:rsidRPr="003D7CDB">
              <w:rPr>
                <w:rFonts w:ascii="Arial" w:hAnsi="Arial" w:cs="Arial"/>
                <w:b/>
                <w:bCs/>
                <w:color w:val="0070C0"/>
                <w:sz w:val="21"/>
                <w:szCs w:val="21"/>
                <w:lang w:val="en-GB"/>
              </w:rPr>
              <w:t xml:space="preserve">CHOCOLATE WITH SWEETENERS </w:t>
            </w:r>
            <w:r>
              <w:rPr>
                <w:rFonts w:ascii="Arial" w:hAnsi="Arial" w:cs="Arial"/>
                <w:b/>
                <w:bCs/>
                <w:color w:val="0070C0"/>
                <w:sz w:val="21"/>
                <w:szCs w:val="21"/>
                <w:lang w:val="en-GB"/>
              </w:rPr>
              <w:t>WITH NO ADDED SUGARS</w:t>
            </w:r>
          </w:p>
        </w:tc>
      </w:tr>
      <w:tr w:rsidR="00F3368C" w:rsidRPr="004244D7" w14:paraId="7B1AFBAC" w14:textId="77777777" w:rsidTr="00434831">
        <w:tblPrEx>
          <w:tblCellMar>
            <w:left w:w="70" w:type="dxa"/>
            <w:right w:w="70" w:type="dxa"/>
          </w:tblCellMar>
        </w:tblPrEx>
        <w:trPr>
          <w:trHeight w:val="575"/>
          <w:jc w:val="center"/>
        </w:trPr>
        <w:tc>
          <w:tcPr>
            <w:tcW w:w="1354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534F6E86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sz w:val="19"/>
                <w:szCs w:val="19"/>
              </w:rPr>
              <w:t>REFERENCIAS</w:t>
            </w:r>
            <w:r w:rsidRPr="004244D7">
              <w:rPr>
                <w:rFonts w:ascii="Arial" w:hAnsi="Arial" w:cs="Arial"/>
                <w:b/>
                <w:color w:val="000000" w:themeColor="text1"/>
                <w:sz w:val="19"/>
                <w:szCs w:val="19"/>
              </w:rPr>
              <w:t xml:space="preserve"> / </w:t>
            </w:r>
            <w:r w:rsidRPr="004244D7">
              <w:rPr>
                <w:rFonts w:ascii="Arial" w:hAnsi="Arial" w:cs="Arial"/>
                <w:b/>
                <w:color w:val="0070C0"/>
                <w:sz w:val="19"/>
                <w:szCs w:val="19"/>
              </w:rPr>
              <w:t>REFERENCES</w:t>
            </w:r>
          </w:p>
        </w:tc>
        <w:tc>
          <w:tcPr>
            <w:tcW w:w="3646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94FF29B" w14:textId="77777777" w:rsidR="00F3368C" w:rsidRPr="006C6DD3" w:rsidRDefault="00F3368C" w:rsidP="00434831">
            <w:pPr>
              <w:spacing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B6A6AF9">
              <w:rPr>
                <w:rFonts w:ascii="Arial" w:hAnsi="Arial" w:cs="Arial"/>
                <w:b/>
                <w:bCs/>
                <w:sz w:val="28"/>
                <w:szCs w:val="28"/>
              </w:rPr>
              <w:t>10</w:t>
            </w:r>
            <w:r>
              <w:rPr>
                <w:rFonts w:ascii="Arial" w:hAnsi="Arial" w:cs="Arial"/>
                <w:b/>
                <w:bCs/>
                <w:sz w:val="28"/>
                <w:szCs w:val="28"/>
              </w:rPr>
              <w:t>0164</w:t>
            </w:r>
          </w:p>
        </w:tc>
      </w:tr>
      <w:tr w:rsidR="00F3368C" w:rsidRPr="004244D7" w14:paraId="78E9BC6F" w14:textId="77777777" w:rsidTr="00434831">
        <w:trPr>
          <w:trHeight w:val="553"/>
          <w:jc w:val="center"/>
        </w:trPr>
        <w:tc>
          <w:tcPr>
            <w:tcW w:w="1354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5535EDBE" w14:textId="77777777" w:rsidR="00F3368C" w:rsidRPr="004244D7" w:rsidRDefault="00F3368C" w:rsidP="00434831">
            <w:pPr>
              <w:pStyle w:val="Encabezado"/>
              <w:widowControl w:val="0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b/>
                <w:snapToGrid w:val="0"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snapToGrid w:val="0"/>
                <w:sz w:val="19"/>
                <w:szCs w:val="19"/>
              </w:rPr>
              <w:t>PESO NETO /</w:t>
            </w:r>
          </w:p>
          <w:p w14:paraId="10EE8065" w14:textId="77777777" w:rsidR="00F3368C" w:rsidRPr="00D62446" w:rsidRDefault="00F3368C" w:rsidP="00434831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D62446">
              <w:rPr>
                <w:rFonts w:ascii="Arial" w:hAnsi="Arial" w:cs="Arial"/>
                <w:b/>
                <w:snapToGrid w:val="0"/>
                <w:color w:val="0070C0"/>
                <w:sz w:val="19"/>
                <w:szCs w:val="19"/>
              </w:rPr>
              <w:t>NET WEIGHT</w:t>
            </w:r>
          </w:p>
        </w:tc>
        <w:tc>
          <w:tcPr>
            <w:tcW w:w="3646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8C06B86" w14:textId="77777777" w:rsidR="00F3368C" w:rsidRPr="0099194E" w:rsidRDefault="00F3368C" w:rsidP="00434831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B6A6AF9">
              <w:rPr>
                <w:rFonts w:ascii="Arial" w:hAnsi="Arial" w:cs="Arial"/>
                <w:sz w:val="20"/>
                <w:szCs w:val="20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Pr="0B6A6AF9">
              <w:rPr>
                <w:rFonts w:ascii="Arial" w:hAnsi="Arial" w:cs="Arial"/>
                <w:sz w:val="20"/>
                <w:szCs w:val="20"/>
              </w:rPr>
              <w:t>0 g</w:t>
            </w:r>
          </w:p>
        </w:tc>
      </w:tr>
      <w:tr w:rsidR="00F3368C" w:rsidRPr="00251708" w14:paraId="01A7EEE0" w14:textId="77777777" w:rsidTr="00434831">
        <w:trPr>
          <w:trHeight w:val="500"/>
          <w:jc w:val="center"/>
        </w:trPr>
        <w:tc>
          <w:tcPr>
            <w:tcW w:w="1354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39EED67A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sz w:val="19"/>
                <w:szCs w:val="19"/>
              </w:rPr>
              <w:t>FORMATO /</w:t>
            </w:r>
          </w:p>
          <w:p w14:paraId="1AA6CC62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color w:val="0070C0"/>
                <w:sz w:val="19"/>
                <w:szCs w:val="19"/>
              </w:rPr>
              <w:t>PACKAGING</w:t>
            </w:r>
          </w:p>
        </w:tc>
        <w:tc>
          <w:tcPr>
            <w:tcW w:w="3646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BFB78B6" w14:textId="77777777" w:rsidR="00F3368C" w:rsidRPr="00ED1932" w:rsidRDefault="00F3368C" w:rsidP="00434831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B6A6AF9">
              <w:rPr>
                <w:rFonts w:ascii="Arial" w:hAnsi="Arial" w:cs="Arial"/>
                <w:sz w:val="17"/>
                <w:szCs w:val="17"/>
              </w:rPr>
              <w:t>Tableta de 1</w:t>
            </w:r>
            <w:r>
              <w:rPr>
                <w:rFonts w:ascii="Arial" w:hAnsi="Arial" w:cs="Arial"/>
                <w:sz w:val="17"/>
                <w:szCs w:val="17"/>
              </w:rPr>
              <w:t>5</w:t>
            </w:r>
            <w:r w:rsidRPr="0B6A6AF9">
              <w:rPr>
                <w:rFonts w:ascii="Arial" w:hAnsi="Arial" w:cs="Arial"/>
                <w:sz w:val="17"/>
                <w:szCs w:val="17"/>
              </w:rPr>
              <w:t>0 g envuelta en aluminio y cartoncillo /</w:t>
            </w:r>
          </w:p>
          <w:p w14:paraId="49529EEE" w14:textId="77777777" w:rsidR="00F3368C" w:rsidRPr="003D7CDB" w:rsidRDefault="00F3368C" w:rsidP="00434831">
            <w:pPr>
              <w:jc w:val="center"/>
              <w:rPr>
                <w:rFonts w:ascii="Arial" w:hAnsi="Arial" w:cs="Arial"/>
                <w:sz w:val="17"/>
                <w:szCs w:val="17"/>
                <w:lang w:val="en-GB"/>
              </w:rPr>
            </w:pPr>
            <w:r w:rsidRPr="001F47B6">
              <w:rPr>
                <w:rFonts w:ascii="Arial" w:hAnsi="Arial" w:cs="Arial"/>
                <w:snapToGrid w:val="0"/>
                <w:color w:val="0070C0"/>
                <w:sz w:val="17"/>
                <w:szCs w:val="17"/>
                <w:lang w:val="en-GB"/>
              </w:rPr>
              <w:t>1</w:t>
            </w:r>
            <w:r>
              <w:rPr>
                <w:rFonts w:ascii="Arial" w:hAnsi="Arial" w:cs="Arial"/>
                <w:snapToGrid w:val="0"/>
                <w:color w:val="0070C0"/>
                <w:sz w:val="17"/>
                <w:szCs w:val="17"/>
                <w:lang w:val="en-GB"/>
              </w:rPr>
              <w:t>5</w:t>
            </w:r>
            <w:r w:rsidRPr="001F47B6">
              <w:rPr>
                <w:rFonts w:ascii="Arial" w:hAnsi="Arial" w:cs="Arial"/>
                <w:snapToGrid w:val="0"/>
                <w:color w:val="0070C0"/>
                <w:sz w:val="17"/>
                <w:szCs w:val="17"/>
                <w:lang w:val="en-GB"/>
              </w:rPr>
              <w:t xml:space="preserve">0 g </w:t>
            </w:r>
            <w:r>
              <w:rPr>
                <w:rFonts w:ascii="Arial" w:hAnsi="Arial" w:cs="Arial"/>
                <w:snapToGrid w:val="0"/>
                <w:color w:val="0070C0"/>
                <w:sz w:val="17"/>
                <w:szCs w:val="17"/>
                <w:lang w:val="en-GB"/>
              </w:rPr>
              <w:t>bar</w:t>
            </w:r>
            <w:r w:rsidRPr="001F47B6">
              <w:rPr>
                <w:rFonts w:ascii="Arial" w:hAnsi="Arial" w:cs="Arial"/>
                <w:snapToGrid w:val="0"/>
                <w:color w:val="0070C0"/>
                <w:sz w:val="17"/>
                <w:szCs w:val="17"/>
                <w:lang w:val="en-GB"/>
              </w:rPr>
              <w:t xml:space="preserve"> wrapped in aluminium and paperboard</w:t>
            </w:r>
            <w:r w:rsidRPr="00ED1932">
              <w:rPr>
                <w:rFonts w:ascii="Arial" w:hAnsi="Arial" w:cs="Arial"/>
                <w:snapToGrid w:val="0"/>
                <w:color w:val="0070C0"/>
                <w:sz w:val="17"/>
                <w:szCs w:val="17"/>
                <w:lang w:val="en-GB"/>
              </w:rPr>
              <w:t>.</w:t>
            </w:r>
          </w:p>
        </w:tc>
      </w:tr>
      <w:tr w:rsidR="00F3368C" w:rsidRPr="00251708" w14:paraId="47DC2038" w14:textId="77777777" w:rsidTr="00434831">
        <w:trPr>
          <w:trHeight w:val="611"/>
          <w:jc w:val="center"/>
        </w:trPr>
        <w:tc>
          <w:tcPr>
            <w:tcW w:w="1354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2283B5C2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sz w:val="19"/>
                <w:szCs w:val="19"/>
              </w:rPr>
              <w:t xml:space="preserve">CONSUMO PREFERENTE / </w:t>
            </w:r>
            <w:r w:rsidRPr="004244D7">
              <w:rPr>
                <w:rFonts w:ascii="Arial" w:hAnsi="Arial" w:cs="Arial"/>
                <w:b/>
                <w:color w:val="0070C0"/>
                <w:sz w:val="19"/>
                <w:szCs w:val="19"/>
              </w:rPr>
              <w:t>SHELF LIFE</w:t>
            </w:r>
          </w:p>
        </w:tc>
        <w:tc>
          <w:tcPr>
            <w:tcW w:w="3646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1E097AA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</w:t>
            </w:r>
            <w:r w:rsidRPr="0B6A6AF9">
              <w:rPr>
                <w:rFonts w:ascii="Arial" w:hAnsi="Arial" w:cs="Arial"/>
                <w:sz w:val="18"/>
                <w:szCs w:val="18"/>
              </w:rPr>
              <w:t xml:space="preserve"> MESES en su envase original cerrado /</w:t>
            </w:r>
          </w:p>
          <w:p w14:paraId="10271EFA" w14:textId="77777777" w:rsidR="00F3368C" w:rsidRPr="003D7CDB" w:rsidRDefault="00F3368C" w:rsidP="00434831">
            <w:pPr>
              <w:jc w:val="center"/>
              <w:rPr>
                <w:rFonts w:ascii="Arial" w:hAnsi="Arial" w:cs="Arial"/>
                <w:sz w:val="17"/>
                <w:szCs w:val="17"/>
                <w:lang w:val="en-GB"/>
              </w:rPr>
            </w:pPr>
            <w:r>
              <w:rPr>
                <w:rFonts w:ascii="Arial" w:hAnsi="Arial" w:cs="Arial"/>
                <w:snapToGrid w:val="0"/>
                <w:color w:val="0070C0"/>
                <w:sz w:val="18"/>
                <w:szCs w:val="18"/>
                <w:lang w:val="en-GB"/>
              </w:rPr>
              <w:t>15</w:t>
            </w:r>
            <w:r w:rsidRPr="004244D7">
              <w:rPr>
                <w:rFonts w:ascii="Arial" w:hAnsi="Arial" w:cs="Arial"/>
                <w:snapToGrid w:val="0"/>
                <w:color w:val="0070C0"/>
                <w:sz w:val="18"/>
                <w:szCs w:val="18"/>
                <w:lang w:val="en-GB"/>
              </w:rPr>
              <w:t xml:space="preserve"> MONTHS in its sealed </w:t>
            </w:r>
            <w:r>
              <w:rPr>
                <w:rFonts w:ascii="Arial" w:hAnsi="Arial" w:cs="Arial"/>
                <w:snapToGrid w:val="0"/>
                <w:color w:val="0070C0"/>
                <w:sz w:val="18"/>
                <w:szCs w:val="18"/>
                <w:lang w:val="en-GB"/>
              </w:rPr>
              <w:t>packaging</w:t>
            </w:r>
            <w:r w:rsidRPr="004244D7">
              <w:rPr>
                <w:rFonts w:ascii="Arial" w:hAnsi="Arial" w:cs="Arial"/>
                <w:snapToGrid w:val="0"/>
                <w:color w:val="0070C0"/>
                <w:sz w:val="18"/>
                <w:szCs w:val="18"/>
                <w:lang w:val="en-GB"/>
              </w:rPr>
              <w:t>.</w:t>
            </w:r>
          </w:p>
        </w:tc>
      </w:tr>
      <w:tr w:rsidR="00F3368C" w:rsidRPr="00251708" w14:paraId="0ECFE6D0" w14:textId="77777777" w:rsidTr="00434831">
        <w:trPr>
          <w:trHeight w:val="340"/>
          <w:jc w:val="center"/>
        </w:trPr>
        <w:tc>
          <w:tcPr>
            <w:tcW w:w="1354" w:type="pct"/>
            <w:vMerge w:val="restar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1C8F5BD4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sz w:val="19"/>
                <w:szCs w:val="19"/>
              </w:rPr>
              <w:t>INGREDIENTES /</w:t>
            </w:r>
          </w:p>
          <w:p w14:paraId="42C29115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color w:val="0070C0"/>
                <w:sz w:val="19"/>
                <w:szCs w:val="19"/>
              </w:rPr>
              <w:t>INGREDIENTS</w:t>
            </w:r>
          </w:p>
        </w:tc>
        <w:tc>
          <w:tcPr>
            <w:tcW w:w="3646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D44ADE4" w14:textId="277C585E" w:rsidR="00F3368C" w:rsidRPr="003D7CDB" w:rsidRDefault="00F3368C" w:rsidP="00434831">
            <w:pPr>
              <w:jc w:val="both"/>
              <w:textAlignment w:val="baseline"/>
              <w:rPr>
                <w:rFonts w:ascii="Arial" w:hAnsi="Arial" w:cs="Arial"/>
                <w:sz w:val="6"/>
                <w:szCs w:val="6"/>
                <w:lang w:val="en-GB"/>
              </w:rPr>
            </w:pPr>
            <w:r w:rsidRPr="00346AEA">
              <w:rPr>
                <w:rFonts w:ascii="Arial" w:eastAsia="Arial" w:hAnsi="Arial" w:cs="Arial"/>
                <w:sz w:val="18"/>
                <w:szCs w:val="18"/>
              </w:rPr>
              <w:t xml:space="preserve">Pasta de cacao, edulcorante: </w:t>
            </w:r>
            <w:proofErr w:type="spellStart"/>
            <w:r w:rsidRPr="00346AEA">
              <w:rPr>
                <w:rFonts w:ascii="Arial" w:eastAsia="Arial" w:hAnsi="Arial" w:cs="Arial"/>
                <w:sz w:val="18"/>
                <w:szCs w:val="18"/>
              </w:rPr>
              <w:t>maltitol</w:t>
            </w:r>
            <w:proofErr w:type="spellEnd"/>
            <w:r w:rsidRPr="00346AEA">
              <w:rPr>
                <w:rFonts w:ascii="Arial" w:eastAsia="Arial" w:hAnsi="Arial" w:cs="Arial"/>
                <w:sz w:val="18"/>
                <w:szCs w:val="18"/>
              </w:rPr>
              <w:t>, cacao en polvo desgrasado, grasa vegetal (palma, palmiste), manteca de cacao, lactosuero en polvo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(</w:t>
            </w:r>
            <w:r w:rsidRPr="00F3368C">
              <w:rPr>
                <w:rFonts w:ascii="Arial" w:eastAsia="Arial" w:hAnsi="Arial" w:cs="Arial"/>
                <w:b/>
                <w:bCs/>
                <w:sz w:val="18"/>
                <w:szCs w:val="18"/>
              </w:rPr>
              <w:t>leche</w:t>
            </w:r>
            <w:r>
              <w:rPr>
                <w:rFonts w:ascii="Arial" w:eastAsia="Arial" w:hAnsi="Arial" w:cs="Arial"/>
                <w:sz w:val="18"/>
                <w:szCs w:val="18"/>
              </w:rPr>
              <w:t>)</w:t>
            </w:r>
            <w:r w:rsidRPr="00346AEA">
              <w:rPr>
                <w:rFonts w:ascii="Arial" w:eastAsia="Arial" w:hAnsi="Arial" w:cs="Arial"/>
                <w:sz w:val="18"/>
                <w:szCs w:val="18"/>
              </w:rPr>
              <w:t xml:space="preserve">, </w:t>
            </w:r>
            <w:r w:rsidRPr="00F3368C">
              <w:rPr>
                <w:rFonts w:ascii="Arial" w:eastAsia="Arial" w:hAnsi="Arial" w:cs="Arial"/>
                <w:b/>
                <w:bCs/>
                <w:sz w:val="18"/>
                <w:szCs w:val="18"/>
              </w:rPr>
              <w:t>leche</w:t>
            </w:r>
            <w:r w:rsidRPr="00346AEA">
              <w:rPr>
                <w:rFonts w:ascii="Arial" w:eastAsia="Arial" w:hAnsi="Arial" w:cs="Arial"/>
                <w:sz w:val="18"/>
                <w:szCs w:val="18"/>
              </w:rPr>
              <w:t xml:space="preserve"> en polvo desnatada, mantequilla concentrada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(</w:t>
            </w:r>
            <w:r w:rsidRPr="00F3368C">
              <w:rPr>
                <w:rFonts w:ascii="Arial" w:eastAsia="Arial" w:hAnsi="Arial" w:cs="Arial"/>
                <w:b/>
                <w:bCs/>
                <w:sz w:val="18"/>
                <w:szCs w:val="18"/>
              </w:rPr>
              <w:t>leche</w:t>
            </w:r>
            <w:r>
              <w:rPr>
                <w:rFonts w:ascii="Arial" w:eastAsia="Arial" w:hAnsi="Arial" w:cs="Arial"/>
                <w:sz w:val="18"/>
                <w:szCs w:val="18"/>
              </w:rPr>
              <w:t>)</w:t>
            </w:r>
            <w:r w:rsidRPr="00346AEA">
              <w:rPr>
                <w:rFonts w:ascii="Arial" w:eastAsia="Arial" w:hAnsi="Arial" w:cs="Arial"/>
                <w:sz w:val="18"/>
                <w:szCs w:val="18"/>
              </w:rPr>
              <w:t xml:space="preserve">, maltodextrina, zumo concentrado de naranja (0,2%), </w:t>
            </w:r>
            <w:r w:rsidRPr="00F3368C">
              <w:rPr>
                <w:rFonts w:ascii="Arial" w:eastAsia="Arial" w:hAnsi="Arial" w:cs="Arial"/>
                <w:sz w:val="18"/>
                <w:szCs w:val="18"/>
              </w:rPr>
              <w:t>emulgente: lecitina (</w:t>
            </w:r>
            <w:r w:rsidRPr="00F3368C">
              <w:rPr>
                <w:rFonts w:ascii="Arial" w:eastAsia="Arial" w:hAnsi="Arial" w:cs="Arial"/>
                <w:b/>
                <w:bCs/>
                <w:sz w:val="18"/>
                <w:szCs w:val="18"/>
              </w:rPr>
              <w:t>soja</w:t>
            </w:r>
            <w:r w:rsidRPr="00F3368C">
              <w:rPr>
                <w:rFonts w:ascii="Arial" w:eastAsia="Arial" w:hAnsi="Arial" w:cs="Arial"/>
                <w:sz w:val="18"/>
                <w:szCs w:val="18"/>
              </w:rPr>
              <w:t>)</w:t>
            </w:r>
            <w:r w:rsidRPr="00346AEA">
              <w:rPr>
                <w:rFonts w:ascii="Arial" w:eastAsia="Arial" w:hAnsi="Arial" w:cs="Arial"/>
                <w:sz w:val="18"/>
                <w:szCs w:val="18"/>
              </w:rPr>
              <w:t>, edulcorante: glucósidos de esteviol, aromas.</w:t>
            </w:r>
            <w:r w:rsidRPr="00346AEA">
              <w:rPr>
                <w:rFonts w:ascii="Arial" w:hAnsi="Arial" w:cs="Arial"/>
                <w:sz w:val="18"/>
                <w:szCs w:val="18"/>
              </w:rPr>
              <w:t xml:space="preserve">/ </w:t>
            </w:r>
            <w:r w:rsidRPr="00346AEA">
              <w:rPr>
                <w:rFonts w:ascii="Arial" w:hAnsi="Arial" w:cs="Arial"/>
                <w:color w:val="0070C0"/>
                <w:sz w:val="18"/>
                <w:szCs w:val="18"/>
                <w:lang w:val="en-US"/>
              </w:rPr>
              <w:t>Cocoa mass, sweetener: maltitol, fat-reduced cocoa powder, vegetable fat (palm, palm kernel), cocoa butter, whey powder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en-US"/>
              </w:rPr>
              <w:t xml:space="preserve"> (</w:t>
            </w:r>
            <w:r w:rsidRPr="00F3368C">
              <w:rPr>
                <w:rFonts w:ascii="Arial" w:hAnsi="Arial" w:cs="Arial"/>
                <w:b/>
                <w:bCs/>
                <w:color w:val="0070C0"/>
                <w:sz w:val="18"/>
                <w:szCs w:val="18"/>
                <w:lang w:val="en-US"/>
              </w:rPr>
              <w:t>milk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en-US"/>
              </w:rPr>
              <w:t>)</w:t>
            </w:r>
            <w:r w:rsidRPr="00346AEA">
              <w:rPr>
                <w:rFonts w:ascii="Arial" w:hAnsi="Arial" w:cs="Arial"/>
                <w:color w:val="0070C0"/>
                <w:sz w:val="18"/>
                <w:szCs w:val="18"/>
                <w:lang w:val="en-US"/>
              </w:rPr>
              <w:t xml:space="preserve">, skimmed </w:t>
            </w:r>
            <w:r w:rsidRPr="00F3368C">
              <w:rPr>
                <w:rFonts w:ascii="Arial" w:hAnsi="Arial" w:cs="Arial"/>
                <w:b/>
                <w:bCs/>
                <w:color w:val="0070C0"/>
                <w:sz w:val="18"/>
                <w:szCs w:val="18"/>
                <w:lang w:val="en-US"/>
              </w:rPr>
              <w:t>milk</w:t>
            </w:r>
            <w:r w:rsidRPr="00346AEA">
              <w:rPr>
                <w:rFonts w:ascii="Arial" w:hAnsi="Arial" w:cs="Arial"/>
                <w:color w:val="0070C0"/>
                <w:sz w:val="18"/>
                <w:szCs w:val="18"/>
                <w:lang w:val="en-US"/>
              </w:rPr>
              <w:t xml:space="preserve"> powder, concentrated </w:t>
            </w:r>
            <w:r w:rsidRPr="00F3368C">
              <w:rPr>
                <w:rFonts w:ascii="Arial" w:hAnsi="Arial" w:cs="Arial"/>
                <w:b/>
                <w:bCs/>
                <w:color w:val="0070C0"/>
                <w:sz w:val="18"/>
                <w:szCs w:val="18"/>
                <w:lang w:val="en-US"/>
              </w:rPr>
              <w:t>milk</w:t>
            </w:r>
            <w:r w:rsidRPr="00346AEA">
              <w:rPr>
                <w:rFonts w:ascii="Arial" w:hAnsi="Arial" w:cs="Arial"/>
                <w:color w:val="0070C0"/>
                <w:sz w:val="18"/>
                <w:szCs w:val="18"/>
                <w:lang w:val="en-US"/>
              </w:rPr>
              <w:t xml:space="preserve"> fat, maltodextrin, orange juice concentrate (0,2%), </w:t>
            </w:r>
            <w:r w:rsidRPr="00F3368C">
              <w:rPr>
                <w:rFonts w:ascii="Arial" w:hAnsi="Arial" w:cs="Arial"/>
                <w:color w:val="0070C0"/>
                <w:sz w:val="18"/>
                <w:szCs w:val="18"/>
                <w:lang w:val="en-US"/>
              </w:rPr>
              <w:t>emulsifier: lecithin (</w:t>
            </w:r>
            <w:r w:rsidRPr="00F3368C">
              <w:rPr>
                <w:rFonts w:ascii="Arial" w:hAnsi="Arial" w:cs="Arial"/>
                <w:b/>
                <w:bCs/>
                <w:color w:val="0070C0"/>
                <w:sz w:val="18"/>
                <w:szCs w:val="18"/>
                <w:lang w:val="en-US"/>
              </w:rPr>
              <w:t>soya</w:t>
            </w:r>
            <w:r w:rsidRPr="00F3368C">
              <w:rPr>
                <w:rFonts w:ascii="Arial" w:hAnsi="Arial" w:cs="Arial"/>
                <w:color w:val="0070C0"/>
                <w:sz w:val="18"/>
                <w:szCs w:val="18"/>
                <w:lang w:val="en-US"/>
              </w:rPr>
              <w:t>)</w:t>
            </w:r>
            <w:r w:rsidRPr="00346AEA">
              <w:rPr>
                <w:rFonts w:ascii="Arial" w:hAnsi="Arial" w:cs="Arial"/>
                <w:color w:val="0070C0"/>
                <w:sz w:val="18"/>
                <w:szCs w:val="18"/>
                <w:lang w:val="en-US"/>
              </w:rPr>
              <w:t xml:space="preserve">, sweetener: </w:t>
            </w:r>
            <w:proofErr w:type="spellStart"/>
            <w:r w:rsidRPr="00346AEA">
              <w:rPr>
                <w:rFonts w:ascii="Arial" w:hAnsi="Arial" w:cs="Arial"/>
                <w:color w:val="0070C0"/>
                <w:sz w:val="18"/>
                <w:szCs w:val="18"/>
                <w:lang w:val="en-US"/>
              </w:rPr>
              <w:t>steviol</w:t>
            </w:r>
            <w:proofErr w:type="spellEnd"/>
            <w:r w:rsidRPr="00346AEA">
              <w:rPr>
                <w:rFonts w:ascii="Arial" w:hAnsi="Arial" w:cs="Arial"/>
                <w:color w:val="0070C0"/>
                <w:sz w:val="18"/>
                <w:szCs w:val="18"/>
                <w:lang w:val="en-US"/>
              </w:rPr>
              <w:t xml:space="preserve"> glycosides, </w:t>
            </w:r>
            <w:proofErr w:type="spellStart"/>
            <w:r w:rsidRPr="00346AEA">
              <w:rPr>
                <w:rFonts w:ascii="Arial" w:hAnsi="Arial" w:cs="Arial"/>
                <w:color w:val="0070C0"/>
                <w:sz w:val="18"/>
                <w:szCs w:val="18"/>
                <w:lang w:val="en-US"/>
              </w:rPr>
              <w:t>flavourings</w:t>
            </w:r>
            <w:proofErr w:type="spellEnd"/>
            <w:r>
              <w:rPr>
                <w:rFonts w:ascii="Arial" w:hAnsi="Arial" w:cs="Arial"/>
                <w:color w:val="0070C0"/>
                <w:sz w:val="17"/>
                <w:szCs w:val="17"/>
                <w:lang w:val="en-US"/>
              </w:rPr>
              <w:t>.</w:t>
            </w:r>
          </w:p>
        </w:tc>
      </w:tr>
      <w:tr w:rsidR="00F3368C" w:rsidRPr="004244D7" w14:paraId="4FB960AD" w14:textId="77777777" w:rsidTr="00434831">
        <w:trPr>
          <w:trHeight w:val="441"/>
          <w:jc w:val="center"/>
        </w:trPr>
        <w:tc>
          <w:tcPr>
            <w:tcW w:w="1354" w:type="pct"/>
            <w:vMerge/>
            <w:vAlign w:val="center"/>
          </w:tcPr>
          <w:p w14:paraId="58D66B04" w14:textId="77777777" w:rsidR="00F3368C" w:rsidRPr="003D7CDB" w:rsidRDefault="00F3368C" w:rsidP="00434831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</w:p>
        </w:tc>
        <w:tc>
          <w:tcPr>
            <w:tcW w:w="3646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4D44DCC" w14:textId="77777777" w:rsidR="00F3368C" w:rsidRPr="004244D7" w:rsidRDefault="00F3368C" w:rsidP="00434831">
            <w:pPr>
              <w:pStyle w:val="paragraph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620D2F">
              <w:rPr>
                <w:rFonts w:ascii="Arial" w:hAnsi="Arial" w:cs="Arial"/>
                <w:b/>
                <w:sz w:val="18"/>
                <w:szCs w:val="18"/>
                <w:u w:val="single"/>
              </w:rPr>
              <w:t>Cacao</w:t>
            </w:r>
            <w:r w:rsidRPr="00620D2F">
              <w:rPr>
                <w:rFonts w:ascii="Arial" w:hAnsi="Arial" w:cs="Arial"/>
                <w:b/>
                <w:sz w:val="18"/>
                <w:szCs w:val="18"/>
              </w:rPr>
              <w:t>:</w:t>
            </w:r>
            <w:r w:rsidRPr="004244D7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70</w:t>
            </w:r>
            <w:r w:rsidRPr="004244D7">
              <w:rPr>
                <w:rFonts w:ascii="Arial" w:hAnsi="Arial" w:cs="Arial"/>
                <w:sz w:val="18"/>
                <w:szCs w:val="18"/>
              </w:rPr>
              <w:t>% mínimo</w:t>
            </w:r>
            <w:r>
              <w:rPr>
                <w:rFonts w:ascii="Arial" w:hAnsi="Arial" w:cs="Arial"/>
                <w:sz w:val="18"/>
                <w:szCs w:val="18"/>
              </w:rPr>
              <w:t xml:space="preserve"> / </w:t>
            </w:r>
            <w:r w:rsidRPr="00620D2F">
              <w:rPr>
                <w:rFonts w:ascii="Arial" w:hAnsi="Arial" w:cs="Arial"/>
                <w:b/>
                <w:color w:val="0070C0"/>
                <w:sz w:val="18"/>
                <w:szCs w:val="18"/>
                <w:u w:val="single"/>
              </w:rPr>
              <w:t>Cocoa</w:t>
            </w:r>
            <w:r w:rsidRPr="00F84864">
              <w:rPr>
                <w:rFonts w:ascii="Arial" w:hAnsi="Arial" w:cs="Arial"/>
                <w:color w:val="0070C0"/>
                <w:sz w:val="18"/>
                <w:szCs w:val="18"/>
              </w:rPr>
              <w:t xml:space="preserve">: </w:t>
            </w:r>
            <w:r>
              <w:rPr>
                <w:rFonts w:ascii="Arial" w:hAnsi="Arial" w:cs="Arial"/>
                <w:color w:val="0070C0"/>
                <w:sz w:val="18"/>
                <w:szCs w:val="18"/>
              </w:rPr>
              <w:t>70</w:t>
            </w:r>
            <w:r w:rsidRPr="00F84864">
              <w:rPr>
                <w:rFonts w:ascii="Arial" w:hAnsi="Arial" w:cs="Arial"/>
                <w:color w:val="0070C0"/>
                <w:sz w:val="18"/>
                <w:szCs w:val="18"/>
              </w:rPr>
              <w:t xml:space="preserve">% </w:t>
            </w:r>
            <w:proofErr w:type="spellStart"/>
            <w:r w:rsidRPr="00F84864">
              <w:rPr>
                <w:rFonts w:ascii="Arial" w:hAnsi="Arial" w:cs="Arial"/>
                <w:color w:val="0070C0"/>
                <w:sz w:val="18"/>
                <w:szCs w:val="18"/>
              </w:rPr>
              <w:t>minimum</w:t>
            </w:r>
            <w:proofErr w:type="spellEnd"/>
            <w:r w:rsidRPr="00F84864">
              <w:rPr>
                <w:rFonts w:ascii="Arial" w:hAnsi="Arial" w:cs="Arial"/>
                <w:color w:val="0070C0"/>
                <w:sz w:val="18"/>
                <w:szCs w:val="18"/>
              </w:rPr>
              <w:t xml:space="preserve"> </w:t>
            </w:r>
          </w:p>
        </w:tc>
      </w:tr>
      <w:tr w:rsidR="00F3368C" w:rsidRPr="004244D7" w14:paraId="345D8A0E" w14:textId="77777777" w:rsidTr="00434831">
        <w:trPr>
          <w:trHeight w:val="701"/>
          <w:jc w:val="center"/>
        </w:trPr>
        <w:tc>
          <w:tcPr>
            <w:tcW w:w="1354" w:type="pct"/>
            <w:vMerge/>
            <w:vAlign w:val="center"/>
          </w:tcPr>
          <w:p w14:paraId="15BEB753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646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508BA2E6" w14:textId="77777777" w:rsidR="00F3368C" w:rsidRDefault="00F3368C" w:rsidP="00434831">
            <w:pPr>
              <w:rPr>
                <w:rFonts w:ascii="Arial" w:hAnsi="Arial" w:cs="Arial"/>
                <w:color w:val="0070C0"/>
                <w:sz w:val="18"/>
                <w:szCs w:val="18"/>
                <w:lang w:val="en-GB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Un consumo excesivo puede producir efectos </w:t>
            </w: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laxantes./</w:t>
            </w:r>
            <w:proofErr w:type="gramEnd"/>
            <w:r>
              <w:t xml:space="preserve"> 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en-GB"/>
              </w:rPr>
              <w:t>Excessive consumption may produce laxative effects</w:t>
            </w:r>
          </w:p>
          <w:p w14:paraId="17F530CB" w14:textId="77777777" w:rsidR="00F3368C" w:rsidRPr="00BA4AE5" w:rsidRDefault="00F3368C" w:rsidP="00434831">
            <w:r>
              <w:rPr>
                <w:rFonts w:ascii="Arial" w:eastAsia="Arial" w:hAnsi="Arial" w:cs="Arial"/>
                <w:sz w:val="18"/>
                <w:szCs w:val="18"/>
              </w:rPr>
              <w:t>Contiene azúcares naturalmente presentes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en-GB"/>
              </w:rPr>
              <w:t>/ Contains naturally occurring sugars.</w:t>
            </w:r>
          </w:p>
        </w:tc>
      </w:tr>
      <w:tr w:rsidR="00F3368C" w:rsidRPr="00251708" w14:paraId="5B55603A" w14:textId="77777777" w:rsidTr="00434831">
        <w:trPr>
          <w:trHeight w:val="1022"/>
          <w:jc w:val="center"/>
        </w:trPr>
        <w:tc>
          <w:tcPr>
            <w:tcW w:w="1354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0385F84E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>
              <w:rPr>
                <w:rFonts w:ascii="Arial" w:hAnsi="Arial" w:cs="Arial"/>
                <w:b/>
                <w:sz w:val="19"/>
                <w:szCs w:val="19"/>
              </w:rPr>
              <w:t>DECLARACIÓN DE ALÉRGENOS</w:t>
            </w:r>
            <w:r w:rsidRPr="004244D7">
              <w:rPr>
                <w:rFonts w:ascii="Arial" w:hAnsi="Arial" w:cs="Arial"/>
                <w:b/>
                <w:sz w:val="19"/>
                <w:szCs w:val="19"/>
              </w:rPr>
              <w:t xml:space="preserve"> /</w:t>
            </w:r>
          </w:p>
          <w:p w14:paraId="45938B2C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>
              <w:rPr>
                <w:rFonts w:ascii="Arial" w:hAnsi="Arial" w:cs="Arial"/>
                <w:b/>
                <w:color w:val="0070C0"/>
                <w:sz w:val="19"/>
                <w:szCs w:val="19"/>
              </w:rPr>
              <w:t>DECLARATION OF ALLERGENS</w:t>
            </w:r>
          </w:p>
        </w:tc>
        <w:tc>
          <w:tcPr>
            <w:tcW w:w="3646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484EF1B9" w14:textId="06EA9E2E" w:rsidR="00F3368C" w:rsidRDefault="00F3368C" w:rsidP="0043483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Contiene </w:t>
            </w:r>
            <w:r w:rsidRPr="00062B6C">
              <w:rPr>
                <w:rFonts w:ascii="Arial" w:hAnsi="Arial" w:cs="Arial"/>
                <w:b/>
                <w:sz w:val="18"/>
                <w:szCs w:val="18"/>
              </w:rPr>
              <w:t>leche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y </w:t>
            </w:r>
            <w:r w:rsidRPr="008C1B3E">
              <w:rPr>
                <w:rFonts w:ascii="Arial" w:hAnsi="Arial" w:cs="Arial"/>
                <w:b/>
                <w:sz w:val="18"/>
                <w:szCs w:val="18"/>
              </w:rPr>
              <w:t>soja</w:t>
            </w:r>
            <w:r>
              <w:rPr>
                <w:rFonts w:ascii="Arial" w:hAnsi="Arial" w:cs="Arial"/>
                <w:sz w:val="18"/>
                <w:szCs w:val="18"/>
              </w:rPr>
              <w:t xml:space="preserve">. </w:t>
            </w:r>
            <w:r w:rsidRPr="00062B6C">
              <w:rPr>
                <w:rFonts w:ascii="Arial" w:hAnsi="Arial" w:cs="Arial"/>
                <w:sz w:val="18"/>
                <w:szCs w:val="18"/>
              </w:rPr>
              <w:t xml:space="preserve">Puede contener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almendras y </w:t>
            </w:r>
            <w:proofErr w:type="gramStart"/>
            <w:r>
              <w:rPr>
                <w:rFonts w:ascii="Arial" w:hAnsi="Arial" w:cs="Arial"/>
                <w:b/>
                <w:sz w:val="18"/>
                <w:szCs w:val="18"/>
              </w:rPr>
              <w:t>avellanas</w:t>
            </w:r>
            <w:r w:rsidRPr="00062B6C"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>/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179C1EC6" w14:textId="2235D9A0" w:rsidR="00F3368C" w:rsidRPr="003D7CDB" w:rsidRDefault="00F3368C" w:rsidP="00434831">
            <w:pPr>
              <w:jc w:val="both"/>
              <w:rPr>
                <w:rFonts w:ascii="Arial" w:hAnsi="Arial" w:cs="Arial"/>
                <w:i/>
                <w:sz w:val="17"/>
                <w:szCs w:val="17"/>
                <w:lang w:val="en-GB"/>
              </w:rPr>
            </w:pPr>
            <w:r w:rsidRPr="003D7CDB">
              <w:rPr>
                <w:rFonts w:ascii="Arial" w:hAnsi="Arial" w:cs="Arial"/>
                <w:color w:val="0070C0"/>
                <w:sz w:val="18"/>
                <w:szCs w:val="18"/>
                <w:lang w:val="en-GB"/>
              </w:rPr>
              <w:t xml:space="preserve">Contains </w:t>
            </w:r>
            <w:r w:rsidRPr="003D7CDB">
              <w:rPr>
                <w:rFonts w:ascii="Arial" w:hAnsi="Arial" w:cs="Arial"/>
                <w:b/>
                <w:color w:val="0070C0"/>
                <w:sz w:val="18"/>
                <w:szCs w:val="18"/>
                <w:lang w:val="en-GB"/>
              </w:rPr>
              <w:t>milk and soya</w:t>
            </w:r>
            <w:r w:rsidRPr="003D7CDB">
              <w:rPr>
                <w:rFonts w:ascii="Arial" w:hAnsi="Arial" w:cs="Arial"/>
                <w:color w:val="0070C0"/>
                <w:sz w:val="18"/>
                <w:szCs w:val="18"/>
                <w:lang w:val="en-GB"/>
              </w:rPr>
              <w:t xml:space="preserve">. </w:t>
            </w:r>
            <w:r w:rsidRPr="00F3368C">
              <w:rPr>
                <w:rFonts w:ascii="Arial" w:hAnsi="Arial" w:cs="Arial"/>
                <w:color w:val="0070C0"/>
                <w:sz w:val="18"/>
                <w:szCs w:val="18"/>
                <w:lang w:val="en-GB"/>
              </w:rPr>
              <w:t xml:space="preserve">May be present </w:t>
            </w:r>
            <w:r w:rsidRPr="003D7CDB">
              <w:rPr>
                <w:rFonts w:ascii="Arial" w:hAnsi="Arial" w:cs="Arial"/>
                <w:b/>
                <w:color w:val="0070C0"/>
                <w:sz w:val="18"/>
                <w:szCs w:val="18"/>
                <w:lang w:val="en-GB"/>
              </w:rPr>
              <w:t>almonds</w:t>
            </w:r>
            <w:r w:rsidRPr="003D7CDB">
              <w:rPr>
                <w:rFonts w:ascii="Arial" w:hAnsi="Arial" w:cs="Arial"/>
                <w:bCs/>
                <w:color w:val="0070C0"/>
                <w:sz w:val="18"/>
                <w:szCs w:val="18"/>
                <w:lang w:val="en-GB"/>
              </w:rPr>
              <w:t xml:space="preserve"> and</w:t>
            </w:r>
            <w:r w:rsidRPr="003D7CDB">
              <w:rPr>
                <w:rFonts w:ascii="Arial" w:hAnsi="Arial" w:cs="Arial"/>
                <w:b/>
                <w:color w:val="0070C0"/>
                <w:sz w:val="18"/>
                <w:szCs w:val="18"/>
                <w:lang w:val="en-GB"/>
              </w:rPr>
              <w:t xml:space="preserve"> hazelnuts.</w:t>
            </w:r>
          </w:p>
        </w:tc>
      </w:tr>
      <w:tr w:rsidR="00F3368C" w:rsidRPr="00251708" w14:paraId="4C3D90D5" w14:textId="77777777" w:rsidTr="00434831">
        <w:trPr>
          <w:trHeight w:val="1119"/>
          <w:jc w:val="center"/>
        </w:trPr>
        <w:tc>
          <w:tcPr>
            <w:tcW w:w="1354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75598A27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sz w:val="19"/>
                <w:szCs w:val="19"/>
              </w:rPr>
              <w:t>CARACTERÍSTICAS ORGANOLÉPTICAS /</w:t>
            </w:r>
          </w:p>
          <w:p w14:paraId="0715E864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color w:val="0070C0"/>
                <w:sz w:val="19"/>
                <w:szCs w:val="19"/>
                <w:lang w:val="en"/>
              </w:rPr>
              <w:t>ORGANOLEPTIC CHARACTERISTICS</w:t>
            </w:r>
          </w:p>
        </w:tc>
        <w:tc>
          <w:tcPr>
            <w:tcW w:w="3646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E80FF4B" w14:textId="77777777" w:rsidR="00F3368C" w:rsidRPr="004244D7" w:rsidRDefault="00F3368C" w:rsidP="0043483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Olor, color y sabor característicos a chocolate</w:t>
            </w:r>
            <w:r>
              <w:rPr>
                <w:rFonts w:ascii="Arial" w:hAnsi="Arial" w:cs="Arial"/>
                <w:sz w:val="18"/>
                <w:szCs w:val="18"/>
              </w:rPr>
              <w:t xml:space="preserve"> con naranja.</w:t>
            </w:r>
            <w:r w:rsidRPr="004244D7">
              <w:rPr>
                <w:rFonts w:ascii="Arial" w:hAnsi="Arial" w:cs="Arial"/>
                <w:sz w:val="18"/>
                <w:szCs w:val="18"/>
              </w:rPr>
              <w:t xml:space="preserve"> /</w:t>
            </w:r>
          </w:p>
          <w:p w14:paraId="65CEDE93" w14:textId="77777777" w:rsidR="00F3368C" w:rsidRPr="003D7CDB" w:rsidRDefault="00F3368C" w:rsidP="00434831">
            <w:pPr>
              <w:jc w:val="both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4244D7">
              <w:rPr>
                <w:rFonts w:ascii="Arial" w:hAnsi="Arial" w:cs="Arial"/>
                <w:color w:val="0070C0"/>
                <w:sz w:val="18"/>
                <w:szCs w:val="18"/>
                <w:lang w:val="en"/>
              </w:rPr>
              <w:t xml:space="preserve">Smell, </w:t>
            </w:r>
            <w:proofErr w:type="gramStart"/>
            <w:r w:rsidRPr="004244D7">
              <w:rPr>
                <w:rFonts w:ascii="Arial" w:hAnsi="Arial" w:cs="Arial"/>
                <w:color w:val="0070C0"/>
                <w:sz w:val="18"/>
                <w:szCs w:val="18"/>
                <w:lang w:val="en"/>
              </w:rPr>
              <w:t>color</w:t>
            </w:r>
            <w:proofErr w:type="gramEnd"/>
            <w:r w:rsidRPr="004244D7">
              <w:rPr>
                <w:rFonts w:ascii="Arial" w:hAnsi="Arial" w:cs="Arial"/>
                <w:color w:val="0070C0"/>
                <w:sz w:val="18"/>
                <w:szCs w:val="18"/>
                <w:lang w:val="en"/>
              </w:rPr>
              <w:t xml:space="preserve"> and taste characteristic of 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en"/>
              </w:rPr>
              <w:t>chocolate with orange</w:t>
            </w:r>
            <w:r w:rsidRPr="004244D7">
              <w:rPr>
                <w:rFonts w:ascii="Arial" w:hAnsi="Arial" w:cs="Arial"/>
                <w:color w:val="0070C0"/>
                <w:sz w:val="18"/>
                <w:szCs w:val="18"/>
                <w:lang w:val="en"/>
              </w:rPr>
              <w:t>.</w:t>
            </w:r>
          </w:p>
        </w:tc>
      </w:tr>
      <w:tr w:rsidR="00F3368C" w:rsidRPr="00251708" w14:paraId="13646B62" w14:textId="77777777" w:rsidTr="00434831">
        <w:trPr>
          <w:trHeight w:val="1302"/>
          <w:jc w:val="center"/>
        </w:trPr>
        <w:tc>
          <w:tcPr>
            <w:tcW w:w="1354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70EA16A4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sz w:val="19"/>
                <w:szCs w:val="19"/>
              </w:rPr>
              <w:t>CONDICIONES DE ALMACENAMIENTO /</w:t>
            </w:r>
          </w:p>
          <w:p w14:paraId="5F73748F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color w:val="0070C0"/>
                <w:sz w:val="19"/>
                <w:szCs w:val="19"/>
              </w:rPr>
              <w:t>STORAGE CONDITIONS</w:t>
            </w:r>
          </w:p>
        </w:tc>
        <w:tc>
          <w:tcPr>
            <w:tcW w:w="3646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B4B69D6" w14:textId="77777777" w:rsidR="00F3368C" w:rsidRPr="004244D7" w:rsidRDefault="00F3368C" w:rsidP="00434831">
            <w:pPr>
              <w:pStyle w:val="Encabezado"/>
              <w:widowControl w:val="0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sz w:val="4"/>
                <w:szCs w:val="4"/>
              </w:rPr>
            </w:pPr>
          </w:p>
          <w:p w14:paraId="4728396B" w14:textId="77777777" w:rsidR="00F3368C" w:rsidRPr="004244D7" w:rsidRDefault="00F3368C" w:rsidP="00434831">
            <w:pPr>
              <w:pStyle w:val="Encabezado"/>
              <w:widowControl w:val="0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Evitar ambientes húmedos y/u olores fuertes.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4244D7">
              <w:rPr>
                <w:rFonts w:ascii="Arial" w:hAnsi="Arial" w:cs="Arial"/>
                <w:sz w:val="18"/>
                <w:szCs w:val="18"/>
              </w:rPr>
              <w:t xml:space="preserve">Alejar de focos de calor y/o exposición directa al Sol. / </w:t>
            </w:r>
          </w:p>
          <w:p w14:paraId="6D2F8F51" w14:textId="77777777" w:rsidR="00F3368C" w:rsidRPr="004244D7" w:rsidRDefault="00F3368C" w:rsidP="00434831">
            <w:pPr>
              <w:pStyle w:val="Encabezado"/>
              <w:widowControl w:val="0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snapToGrid w:val="0"/>
                <w:color w:val="0070C0"/>
                <w:sz w:val="18"/>
                <w:szCs w:val="18"/>
                <w:lang w:val="en-GB"/>
              </w:rPr>
            </w:pPr>
            <w:r w:rsidRPr="004244D7">
              <w:rPr>
                <w:rFonts w:ascii="Arial" w:hAnsi="Arial" w:cs="Arial"/>
                <w:snapToGrid w:val="0"/>
                <w:color w:val="0070C0"/>
                <w:sz w:val="18"/>
                <w:szCs w:val="18"/>
                <w:lang w:val="en-GB"/>
              </w:rPr>
              <w:t>Avoid ambient moisture and strong odours.</w:t>
            </w:r>
            <w:r>
              <w:rPr>
                <w:rFonts w:ascii="Arial" w:hAnsi="Arial" w:cs="Arial"/>
                <w:snapToGrid w:val="0"/>
                <w:color w:val="0070C0"/>
                <w:sz w:val="18"/>
                <w:szCs w:val="18"/>
                <w:lang w:val="en-GB"/>
              </w:rPr>
              <w:t xml:space="preserve"> </w:t>
            </w:r>
            <w:r w:rsidRPr="004244D7">
              <w:rPr>
                <w:rFonts w:ascii="Arial" w:hAnsi="Arial" w:cs="Arial"/>
                <w:snapToGrid w:val="0"/>
                <w:color w:val="0070C0"/>
                <w:sz w:val="18"/>
                <w:szCs w:val="18"/>
                <w:lang w:val="en-GB"/>
              </w:rPr>
              <w:t>Keep away from warm sources</w:t>
            </w:r>
            <w:r>
              <w:rPr>
                <w:rFonts w:ascii="Arial" w:hAnsi="Arial" w:cs="Arial"/>
                <w:snapToGrid w:val="0"/>
                <w:color w:val="0070C0"/>
                <w:sz w:val="18"/>
                <w:szCs w:val="18"/>
                <w:lang w:val="en-GB"/>
              </w:rPr>
              <w:t xml:space="preserve"> and direct sunlight</w:t>
            </w:r>
            <w:r w:rsidRPr="004244D7">
              <w:rPr>
                <w:rFonts w:ascii="Arial" w:hAnsi="Arial" w:cs="Arial"/>
                <w:snapToGrid w:val="0"/>
                <w:color w:val="0070C0"/>
                <w:sz w:val="18"/>
                <w:szCs w:val="18"/>
                <w:lang w:val="en-GB"/>
              </w:rPr>
              <w:t xml:space="preserve">. </w:t>
            </w:r>
          </w:p>
          <w:p w14:paraId="549A0146" w14:textId="77777777" w:rsidR="00F3368C" w:rsidRPr="003D7CDB" w:rsidRDefault="00F3368C" w:rsidP="00434831">
            <w:pPr>
              <w:tabs>
                <w:tab w:val="left" w:pos="3436"/>
                <w:tab w:val="left" w:pos="3515"/>
                <w:tab w:val="left" w:pos="3861"/>
              </w:tabs>
              <w:jc w:val="both"/>
              <w:rPr>
                <w:rFonts w:ascii="Arial" w:hAnsi="Arial" w:cs="Arial"/>
                <w:sz w:val="8"/>
                <w:szCs w:val="8"/>
                <w:lang w:val="en-GB"/>
              </w:rPr>
            </w:pPr>
          </w:p>
          <w:p w14:paraId="332FB52B" w14:textId="77777777" w:rsidR="00F3368C" w:rsidRPr="003D7CDB" w:rsidRDefault="00F3368C" w:rsidP="00434831">
            <w:pPr>
              <w:tabs>
                <w:tab w:val="left" w:pos="639"/>
                <w:tab w:val="left" w:pos="1348"/>
                <w:tab w:val="left" w:pos="3616"/>
              </w:tabs>
              <w:jc w:val="both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3D7CDB">
              <w:rPr>
                <w:rFonts w:ascii="Arial" w:hAnsi="Arial" w:cs="Arial"/>
                <w:b/>
                <w:sz w:val="18"/>
                <w:szCs w:val="18"/>
                <w:lang w:val="en-GB"/>
              </w:rPr>
              <w:tab/>
            </w:r>
            <w:r w:rsidRPr="003D7CDB">
              <w:rPr>
                <w:rFonts w:ascii="Arial" w:hAnsi="Arial" w:cs="Arial"/>
                <w:sz w:val="18"/>
                <w:szCs w:val="18"/>
                <w:lang w:val="en-GB"/>
              </w:rPr>
              <w:tab/>
              <w:t xml:space="preserve">Tª: </w:t>
            </w:r>
            <w:r w:rsidRPr="00B413C2">
              <w:rPr>
                <w:rFonts w:ascii="Arial" w:hAnsi="Arial" w:cs="Arial"/>
                <w:snapToGrid w:val="0"/>
                <w:color w:val="000000" w:themeColor="text1"/>
                <w:sz w:val="18"/>
                <w:szCs w:val="18"/>
                <w:lang w:val="en-GB"/>
              </w:rPr>
              <w:t>16 – 20 ºC (60-68 ºF).</w:t>
            </w:r>
            <w:r w:rsidRPr="003D7CDB">
              <w:rPr>
                <w:rFonts w:ascii="Arial" w:hAnsi="Arial" w:cs="Arial"/>
                <w:sz w:val="18"/>
                <w:szCs w:val="18"/>
                <w:lang w:val="en-GB"/>
              </w:rPr>
              <w:tab/>
            </w:r>
          </w:p>
          <w:p w14:paraId="48460B30" w14:textId="77777777" w:rsidR="00F3368C" w:rsidRPr="003D7CDB" w:rsidRDefault="00F3368C" w:rsidP="00434831">
            <w:pPr>
              <w:tabs>
                <w:tab w:val="left" w:pos="639"/>
                <w:tab w:val="left" w:pos="1348"/>
                <w:tab w:val="left" w:pos="3861"/>
              </w:tabs>
              <w:jc w:val="both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3D7CDB">
              <w:rPr>
                <w:rFonts w:ascii="Arial" w:hAnsi="Arial" w:cs="Arial"/>
                <w:sz w:val="18"/>
                <w:szCs w:val="18"/>
                <w:lang w:val="en-GB"/>
              </w:rPr>
              <w:tab/>
            </w:r>
            <w:r w:rsidRPr="003D7CDB">
              <w:rPr>
                <w:rFonts w:ascii="Arial" w:hAnsi="Arial" w:cs="Arial"/>
                <w:sz w:val="18"/>
                <w:szCs w:val="18"/>
                <w:lang w:val="en-GB"/>
              </w:rPr>
              <w:tab/>
              <w:t xml:space="preserve">HR / </w:t>
            </w:r>
            <w:r w:rsidRPr="003D7CDB">
              <w:rPr>
                <w:rFonts w:ascii="Arial" w:hAnsi="Arial" w:cs="Arial"/>
                <w:color w:val="0070C0"/>
                <w:sz w:val="18"/>
                <w:szCs w:val="18"/>
                <w:lang w:val="en-GB"/>
              </w:rPr>
              <w:t>RH</w:t>
            </w:r>
            <w:r w:rsidRPr="003D7CDB">
              <w:rPr>
                <w:rFonts w:ascii="Arial" w:hAnsi="Arial" w:cs="Arial"/>
                <w:sz w:val="18"/>
                <w:szCs w:val="18"/>
                <w:lang w:val="en-GB"/>
              </w:rPr>
              <w:t>: &lt;65%</w:t>
            </w:r>
          </w:p>
          <w:p w14:paraId="4227FEBD" w14:textId="77777777" w:rsidR="00F3368C" w:rsidRPr="003D7CDB" w:rsidRDefault="00F3368C" w:rsidP="00434831">
            <w:pPr>
              <w:tabs>
                <w:tab w:val="left" w:pos="639"/>
                <w:tab w:val="left" w:pos="1348"/>
                <w:tab w:val="left" w:pos="3861"/>
              </w:tabs>
              <w:jc w:val="both"/>
              <w:rPr>
                <w:rFonts w:ascii="Arial" w:hAnsi="Arial" w:cs="Arial"/>
                <w:sz w:val="4"/>
                <w:szCs w:val="4"/>
                <w:lang w:val="en-GB"/>
              </w:rPr>
            </w:pPr>
          </w:p>
        </w:tc>
      </w:tr>
    </w:tbl>
    <w:p w14:paraId="0E785676" w14:textId="77777777" w:rsidR="00F3368C" w:rsidRPr="003D7CDB" w:rsidRDefault="00F3368C" w:rsidP="00F3368C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2"/>
          <w:szCs w:val="2"/>
          <w:lang w:val="en-GB"/>
        </w:rPr>
      </w:pPr>
    </w:p>
    <w:p w14:paraId="3999A7C3" w14:textId="77777777" w:rsidR="00F3368C" w:rsidRPr="003D7CDB" w:rsidRDefault="00F3368C" w:rsidP="00F3368C">
      <w:pPr>
        <w:tabs>
          <w:tab w:val="center" w:pos="4252"/>
        </w:tabs>
        <w:spacing w:after="0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56C5B4D6" w14:textId="77777777" w:rsidR="00F3368C" w:rsidRPr="003D7CDB" w:rsidRDefault="00F3368C" w:rsidP="00F3368C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2"/>
          <w:szCs w:val="2"/>
          <w:lang w:val="en-GB"/>
        </w:rPr>
      </w:pPr>
    </w:p>
    <w:p w14:paraId="79B75D24" w14:textId="77777777" w:rsidR="00F3368C" w:rsidRDefault="00F3368C" w:rsidP="00F3368C">
      <w:pPr>
        <w:rPr>
          <w:sz w:val="6"/>
          <w:szCs w:val="6"/>
          <w:lang w:val="en-GB"/>
        </w:rPr>
      </w:pPr>
    </w:p>
    <w:p w14:paraId="531CEF49" w14:textId="77777777" w:rsidR="00114C1A" w:rsidRDefault="00114C1A" w:rsidP="00F3368C">
      <w:pPr>
        <w:rPr>
          <w:sz w:val="6"/>
          <w:szCs w:val="6"/>
          <w:lang w:val="en-GB"/>
        </w:rPr>
      </w:pPr>
    </w:p>
    <w:p w14:paraId="6CF380EA" w14:textId="77777777" w:rsidR="00114C1A" w:rsidRDefault="00114C1A" w:rsidP="00F3368C">
      <w:pPr>
        <w:rPr>
          <w:sz w:val="6"/>
          <w:szCs w:val="6"/>
          <w:lang w:val="en-GB"/>
        </w:rPr>
      </w:pPr>
    </w:p>
    <w:p w14:paraId="6D6D659F" w14:textId="77777777" w:rsidR="00114C1A" w:rsidRDefault="00114C1A" w:rsidP="00F3368C">
      <w:pPr>
        <w:rPr>
          <w:sz w:val="6"/>
          <w:szCs w:val="6"/>
          <w:lang w:val="en-GB"/>
        </w:rPr>
      </w:pPr>
    </w:p>
    <w:p w14:paraId="7776B39E" w14:textId="77777777" w:rsidR="00114C1A" w:rsidRDefault="00114C1A" w:rsidP="00F3368C">
      <w:pPr>
        <w:rPr>
          <w:sz w:val="6"/>
          <w:szCs w:val="6"/>
          <w:lang w:val="en-GB"/>
        </w:rPr>
      </w:pPr>
    </w:p>
    <w:p w14:paraId="61790C8E" w14:textId="77777777" w:rsidR="00114C1A" w:rsidRDefault="00114C1A" w:rsidP="00F3368C">
      <w:pPr>
        <w:rPr>
          <w:sz w:val="6"/>
          <w:szCs w:val="6"/>
          <w:lang w:val="en-GB"/>
        </w:rPr>
      </w:pPr>
    </w:p>
    <w:p w14:paraId="62BC9FD8" w14:textId="77777777" w:rsidR="00114C1A" w:rsidRPr="003D7CDB" w:rsidRDefault="00114C1A" w:rsidP="00F3368C">
      <w:pPr>
        <w:rPr>
          <w:sz w:val="6"/>
          <w:szCs w:val="6"/>
          <w:lang w:val="en-GB"/>
        </w:rPr>
      </w:pPr>
    </w:p>
    <w:p w14:paraId="0A7D2165" w14:textId="77777777" w:rsidR="00F3368C" w:rsidRPr="003D7CDB" w:rsidRDefault="00F3368C" w:rsidP="00F3368C">
      <w:pPr>
        <w:spacing w:after="0" w:line="240" w:lineRule="auto"/>
        <w:rPr>
          <w:sz w:val="2"/>
          <w:szCs w:val="2"/>
          <w:lang w:val="en-GB"/>
        </w:rPr>
      </w:pPr>
    </w:p>
    <w:tbl>
      <w:tblPr>
        <w:tblStyle w:val="Tablaconcuadrcula"/>
        <w:tblpPr w:leftFromText="141" w:rightFromText="141" w:vertAnchor="text" w:horzAnchor="margin" w:tblpY="58"/>
        <w:tblW w:w="9782" w:type="dxa"/>
        <w:tblLook w:val="04A0" w:firstRow="1" w:lastRow="0" w:firstColumn="1" w:lastColumn="0" w:noHBand="0" w:noVBand="1"/>
      </w:tblPr>
      <w:tblGrid>
        <w:gridCol w:w="4390"/>
        <w:gridCol w:w="283"/>
        <w:gridCol w:w="5109"/>
      </w:tblGrid>
      <w:tr w:rsidR="00F3368C" w:rsidRPr="004244D7" w14:paraId="701CD605" w14:textId="77777777" w:rsidTr="00434831">
        <w:trPr>
          <w:trHeight w:val="563"/>
        </w:trPr>
        <w:tc>
          <w:tcPr>
            <w:tcW w:w="439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7D76E825" w14:textId="77777777" w:rsidR="00F3368C" w:rsidRPr="00DD751A" w:rsidRDefault="00F3368C" w:rsidP="00434831">
            <w:pPr>
              <w:tabs>
                <w:tab w:val="left" w:pos="313"/>
                <w:tab w:val="left" w:pos="2581"/>
                <w:tab w:val="left" w:pos="3148"/>
                <w:tab w:val="left" w:pos="3289"/>
              </w:tabs>
              <w:spacing w:before="40" w:after="4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DD751A">
              <w:rPr>
                <w:rFonts w:ascii="Arial" w:hAnsi="Arial" w:cs="Arial"/>
                <w:b/>
                <w:sz w:val="21"/>
                <w:szCs w:val="21"/>
              </w:rPr>
              <w:lastRenderedPageBreak/>
              <w:t>INFORMACIÓN NUTRICIONAL/100g</w:t>
            </w:r>
          </w:p>
          <w:p w14:paraId="55B4C615" w14:textId="77777777" w:rsidR="00F3368C" w:rsidRPr="00DD751A" w:rsidRDefault="00F3368C" w:rsidP="00434831">
            <w:pPr>
              <w:tabs>
                <w:tab w:val="left" w:pos="313"/>
                <w:tab w:val="left" w:pos="2581"/>
                <w:tab w:val="left" w:pos="3148"/>
                <w:tab w:val="left" w:pos="3289"/>
              </w:tabs>
              <w:spacing w:before="40" w:after="4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3D7CDB">
              <w:rPr>
                <w:rFonts w:ascii="Arial" w:hAnsi="Arial" w:cs="Arial"/>
                <w:b/>
                <w:color w:val="0070C0"/>
                <w:sz w:val="21"/>
                <w:szCs w:val="21"/>
              </w:rPr>
              <w:t>NUTRITIONAL INFORMATION</w:t>
            </w:r>
            <w:r w:rsidRPr="00DD751A">
              <w:rPr>
                <w:rFonts w:ascii="Arial" w:hAnsi="Arial" w:cs="Arial"/>
                <w:b/>
                <w:snapToGrid w:val="0"/>
                <w:color w:val="0070C0"/>
                <w:sz w:val="21"/>
                <w:szCs w:val="21"/>
              </w:rPr>
              <w:t>/100g</w:t>
            </w:r>
          </w:p>
        </w:tc>
        <w:tc>
          <w:tcPr>
            <w:tcW w:w="283" w:type="dxa"/>
            <w:tcBorders>
              <w:top w:val="nil"/>
              <w:left w:val="single" w:sz="4" w:space="0" w:color="A6A6A6" w:themeColor="background1" w:themeShade="A6"/>
              <w:bottom w:val="nil"/>
              <w:right w:val="single" w:sz="4" w:space="0" w:color="A6A6A6" w:themeColor="background1" w:themeShade="A6"/>
            </w:tcBorders>
            <w:vAlign w:val="center"/>
          </w:tcPr>
          <w:p w14:paraId="131FEA2D" w14:textId="77777777" w:rsidR="00F3368C" w:rsidRPr="00DD751A" w:rsidRDefault="00F3368C" w:rsidP="00434831">
            <w:pPr>
              <w:tabs>
                <w:tab w:val="left" w:pos="2439"/>
                <w:tab w:val="left" w:pos="2722"/>
                <w:tab w:val="left" w:pos="3006"/>
                <w:tab w:val="left" w:pos="3289"/>
              </w:tabs>
              <w:spacing w:before="40" w:after="4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</w:p>
        </w:tc>
        <w:tc>
          <w:tcPr>
            <w:tcW w:w="510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4A676BF5" w14:textId="77777777" w:rsidR="00F3368C" w:rsidRPr="00DD751A" w:rsidRDefault="00F3368C" w:rsidP="00434831">
            <w:pPr>
              <w:tabs>
                <w:tab w:val="left" w:pos="2581"/>
                <w:tab w:val="left" w:pos="3148"/>
                <w:tab w:val="left" w:pos="3289"/>
              </w:tabs>
              <w:spacing w:before="40" w:after="4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DD751A">
              <w:rPr>
                <w:rFonts w:ascii="Arial" w:hAnsi="Arial" w:cs="Arial"/>
                <w:b/>
                <w:sz w:val="21"/>
                <w:szCs w:val="21"/>
              </w:rPr>
              <w:t xml:space="preserve">ESPECIFICACIONES </w:t>
            </w:r>
            <w:proofErr w:type="gramStart"/>
            <w:r w:rsidRPr="00DD751A">
              <w:rPr>
                <w:rFonts w:ascii="Arial" w:hAnsi="Arial" w:cs="Arial"/>
                <w:b/>
                <w:sz w:val="21"/>
                <w:szCs w:val="21"/>
              </w:rPr>
              <w:t>FÍSICO-QUÍMICAS</w:t>
            </w:r>
            <w:proofErr w:type="gramEnd"/>
            <w:r w:rsidRPr="00DD751A">
              <w:rPr>
                <w:rFonts w:ascii="Arial" w:hAnsi="Arial" w:cs="Arial"/>
                <w:b/>
                <w:sz w:val="21"/>
                <w:szCs w:val="21"/>
              </w:rPr>
              <w:t xml:space="preserve"> * /</w:t>
            </w:r>
          </w:p>
          <w:p w14:paraId="7CA564E6" w14:textId="77777777" w:rsidR="00F3368C" w:rsidRPr="00DD751A" w:rsidRDefault="00114C1A" w:rsidP="00434831">
            <w:pPr>
              <w:tabs>
                <w:tab w:val="left" w:pos="2581"/>
                <w:tab w:val="left" w:pos="3148"/>
                <w:tab w:val="left" w:pos="3289"/>
              </w:tabs>
              <w:spacing w:before="40" w:after="4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hyperlink r:id="rId11" w:history="1">
              <w:r w:rsidR="00F3368C" w:rsidRPr="00DD751A">
                <w:rPr>
                  <w:rFonts w:ascii="Arial" w:hAnsi="Arial" w:cs="Arial"/>
                  <w:b/>
                  <w:color w:val="0070C0"/>
                  <w:sz w:val="21"/>
                  <w:szCs w:val="21"/>
                </w:rPr>
                <w:t>PHYSICAL</w:t>
              </w:r>
            </w:hyperlink>
            <w:r w:rsidR="00F3368C" w:rsidRPr="00DD751A">
              <w:rPr>
                <w:rFonts w:ascii="Arial" w:hAnsi="Arial" w:cs="Arial"/>
                <w:b/>
                <w:color w:val="0070C0"/>
                <w:sz w:val="21"/>
                <w:szCs w:val="21"/>
              </w:rPr>
              <w:t xml:space="preserve"> AND CHEMICAL SPECIFICATIONS *</w:t>
            </w:r>
          </w:p>
        </w:tc>
      </w:tr>
      <w:tr w:rsidR="00F3368C" w:rsidRPr="00F97A51" w14:paraId="416B61AC" w14:textId="77777777" w:rsidTr="00434831">
        <w:trPr>
          <w:trHeight w:val="56"/>
        </w:trPr>
        <w:tc>
          <w:tcPr>
            <w:tcW w:w="439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1D4B716F" w14:textId="77777777" w:rsidR="00F3368C" w:rsidRPr="00F97A51" w:rsidRDefault="00F3368C" w:rsidP="00434831">
            <w:pPr>
              <w:tabs>
                <w:tab w:val="left" w:pos="313"/>
                <w:tab w:val="left" w:pos="2581"/>
                <w:tab w:val="left" w:pos="3148"/>
                <w:tab w:val="left" w:pos="3289"/>
              </w:tabs>
              <w:jc w:val="center"/>
              <w:rPr>
                <w:rFonts w:ascii="Arial" w:hAnsi="Arial" w:cs="Arial"/>
                <w:b/>
                <w:sz w:val="4"/>
                <w:szCs w:val="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24B6D4A" w14:textId="77777777" w:rsidR="00F3368C" w:rsidRPr="00F97A51" w:rsidRDefault="00F3368C" w:rsidP="00434831">
            <w:pPr>
              <w:tabs>
                <w:tab w:val="left" w:pos="2439"/>
                <w:tab w:val="left" w:pos="2722"/>
                <w:tab w:val="left" w:pos="3006"/>
                <w:tab w:val="left" w:pos="3289"/>
              </w:tabs>
              <w:jc w:val="center"/>
              <w:rPr>
                <w:rFonts w:ascii="Arial" w:hAnsi="Arial" w:cs="Arial"/>
                <w:b/>
                <w:sz w:val="4"/>
                <w:szCs w:val="4"/>
              </w:rPr>
            </w:pPr>
          </w:p>
        </w:tc>
        <w:tc>
          <w:tcPr>
            <w:tcW w:w="5109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52AC920A" w14:textId="77777777" w:rsidR="00F3368C" w:rsidRPr="00F97A51" w:rsidRDefault="00F3368C" w:rsidP="00434831">
            <w:pPr>
              <w:tabs>
                <w:tab w:val="left" w:pos="2581"/>
                <w:tab w:val="left" w:pos="3148"/>
                <w:tab w:val="left" w:pos="3289"/>
              </w:tabs>
              <w:jc w:val="center"/>
              <w:rPr>
                <w:rFonts w:ascii="Arial" w:hAnsi="Arial" w:cs="Arial"/>
                <w:b/>
                <w:sz w:val="4"/>
                <w:szCs w:val="4"/>
              </w:rPr>
            </w:pPr>
          </w:p>
        </w:tc>
      </w:tr>
      <w:tr w:rsidR="00F3368C" w:rsidRPr="00BF5232" w14:paraId="04E0E800" w14:textId="77777777" w:rsidTr="00434831">
        <w:trPr>
          <w:trHeight w:val="3337"/>
        </w:trPr>
        <w:tc>
          <w:tcPr>
            <w:tcW w:w="439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F8EEDBB" w14:textId="77777777" w:rsidR="00F3368C" w:rsidRDefault="00F3368C" w:rsidP="00434831">
            <w:pPr>
              <w:tabs>
                <w:tab w:val="left" w:pos="2581"/>
                <w:tab w:val="left" w:pos="3148"/>
                <w:tab w:val="left" w:pos="3289"/>
              </w:tabs>
              <w:rPr>
                <w:rFonts w:ascii="Arial" w:hAnsi="Arial" w:cs="Arial"/>
                <w:color w:val="FFFFFF" w:themeColor="background1"/>
                <w:sz w:val="6"/>
                <w:szCs w:val="6"/>
              </w:rPr>
            </w:pPr>
            <w:r w:rsidRPr="00E401A6">
              <w:rPr>
                <w:rFonts w:ascii="Arial" w:hAnsi="Arial" w:cs="Arial"/>
                <w:color w:val="FFFFFF" w:themeColor="background1"/>
                <w:sz w:val="6"/>
                <w:szCs w:val="6"/>
              </w:rPr>
              <w:t>.</w:t>
            </w:r>
          </w:p>
          <w:tbl>
            <w:tblPr>
              <w:tblW w:w="0" w:type="auto"/>
              <w:tblInd w:w="29" w:type="dxa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2948"/>
              <w:gridCol w:w="634"/>
              <w:gridCol w:w="563"/>
            </w:tblGrid>
            <w:tr w:rsidR="00F3368C" w:rsidRPr="004244D7" w14:paraId="567BA245" w14:textId="77777777" w:rsidTr="00434831">
              <w:trPr>
                <w:cantSplit/>
                <w:trHeight w:val="240"/>
              </w:trPr>
              <w:tc>
                <w:tcPr>
                  <w:tcW w:w="2948" w:type="dxa"/>
                  <w:vAlign w:val="center"/>
                </w:tcPr>
                <w:p w14:paraId="39430E81" w14:textId="77777777" w:rsidR="00F3368C" w:rsidRPr="004244D7" w:rsidRDefault="00F3368C" w:rsidP="00114C1A">
                  <w:pPr>
                    <w:pStyle w:val="Ttulo8"/>
                    <w:framePr w:hSpace="141" w:wrap="around" w:vAnchor="text" w:hAnchor="margin" w:y="58"/>
                    <w:spacing w:after="40" w:line="240" w:lineRule="auto"/>
                    <w:rPr>
                      <w:rFonts w:ascii="Arial" w:hAnsi="Arial" w:cs="Arial"/>
                      <w:b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sz w:val="17"/>
                      <w:szCs w:val="17"/>
                    </w:rPr>
                    <w:t xml:space="preserve">Valor energético / </w:t>
                  </w:r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Energy</w:t>
                  </w:r>
                </w:p>
              </w:tc>
              <w:tc>
                <w:tcPr>
                  <w:tcW w:w="634" w:type="dxa"/>
                </w:tcPr>
                <w:p w14:paraId="5C903018" w14:textId="77777777" w:rsidR="00F3368C" w:rsidRPr="00687D75" w:rsidRDefault="00F3368C" w:rsidP="00114C1A">
                  <w:pPr>
                    <w:framePr w:hSpace="141" w:wrap="around" w:vAnchor="text" w:hAnchor="margin" w:y="58"/>
                    <w:spacing w:before="40" w:after="40" w:line="240" w:lineRule="auto"/>
                    <w:jc w:val="center"/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</w:rPr>
                    <w:t>2033</w:t>
                  </w:r>
                </w:p>
              </w:tc>
              <w:tc>
                <w:tcPr>
                  <w:tcW w:w="563" w:type="dxa"/>
                  <w:vAlign w:val="center"/>
                </w:tcPr>
                <w:p w14:paraId="229202A1" w14:textId="77777777" w:rsidR="00F3368C" w:rsidRPr="004244D7" w:rsidRDefault="00F3368C" w:rsidP="00114C1A">
                  <w:pPr>
                    <w:pStyle w:val="Ttulo2"/>
                    <w:framePr w:hSpace="141" w:wrap="around" w:vAnchor="text" w:hAnchor="margin" w:y="58"/>
                    <w:spacing w:before="40" w:after="40"/>
                    <w:ind w:left="213" w:hanging="213"/>
                    <w:jc w:val="left"/>
                    <w:rPr>
                      <w:rFonts w:ascii="Arial" w:hAnsi="Arial" w:cs="Arial"/>
                      <w:b w:val="0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sz w:val="17"/>
                      <w:szCs w:val="17"/>
                    </w:rPr>
                    <w:t>kJ</w:t>
                  </w:r>
                </w:p>
              </w:tc>
            </w:tr>
            <w:tr w:rsidR="00F3368C" w:rsidRPr="004244D7" w14:paraId="57F5936C" w14:textId="77777777" w:rsidTr="00434831">
              <w:trPr>
                <w:cantSplit/>
                <w:trHeight w:val="240"/>
              </w:trPr>
              <w:tc>
                <w:tcPr>
                  <w:tcW w:w="2948" w:type="dxa"/>
                  <w:vAlign w:val="center"/>
                </w:tcPr>
                <w:p w14:paraId="600D0B5A" w14:textId="77777777" w:rsidR="00F3368C" w:rsidRPr="004244D7" w:rsidRDefault="00F3368C" w:rsidP="00114C1A">
                  <w:pPr>
                    <w:pStyle w:val="Ttulo8"/>
                    <w:framePr w:hSpace="141" w:wrap="around" w:vAnchor="text" w:hAnchor="margin" w:y="58"/>
                    <w:spacing w:after="40" w:line="240" w:lineRule="auto"/>
                    <w:rPr>
                      <w:rFonts w:ascii="Arial" w:hAnsi="Arial" w:cs="Arial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634" w:type="dxa"/>
                </w:tcPr>
                <w:p w14:paraId="6F79772D" w14:textId="77777777" w:rsidR="00F3368C" w:rsidRPr="00687D75" w:rsidRDefault="00F3368C" w:rsidP="00114C1A">
                  <w:pPr>
                    <w:pStyle w:val="Ttulo2"/>
                    <w:framePr w:hSpace="141" w:wrap="around" w:vAnchor="text" w:hAnchor="margin" w:y="58"/>
                    <w:widowControl/>
                    <w:spacing w:before="40" w:after="40"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486</w:t>
                  </w:r>
                </w:p>
              </w:tc>
              <w:tc>
                <w:tcPr>
                  <w:tcW w:w="563" w:type="dxa"/>
                  <w:vAlign w:val="center"/>
                </w:tcPr>
                <w:p w14:paraId="21DDE060" w14:textId="77777777" w:rsidR="00F3368C" w:rsidRPr="004244D7" w:rsidRDefault="00F3368C" w:rsidP="00114C1A">
                  <w:pPr>
                    <w:pStyle w:val="Ttulo2"/>
                    <w:framePr w:hSpace="141" w:wrap="around" w:vAnchor="text" w:hAnchor="margin" w:y="58"/>
                    <w:spacing w:before="40" w:after="40"/>
                    <w:ind w:left="213" w:hanging="213"/>
                    <w:jc w:val="left"/>
                    <w:rPr>
                      <w:rFonts w:ascii="Arial" w:hAnsi="Arial" w:cs="Arial"/>
                      <w:b w:val="0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sz w:val="17"/>
                      <w:szCs w:val="17"/>
                    </w:rPr>
                    <w:t>kcal</w:t>
                  </w:r>
                </w:p>
              </w:tc>
            </w:tr>
            <w:tr w:rsidR="00F3368C" w:rsidRPr="004244D7" w14:paraId="265EA659" w14:textId="77777777" w:rsidTr="00434831">
              <w:trPr>
                <w:cantSplit/>
                <w:trHeight w:val="240"/>
              </w:trPr>
              <w:tc>
                <w:tcPr>
                  <w:tcW w:w="2948" w:type="dxa"/>
                  <w:vAlign w:val="center"/>
                </w:tcPr>
                <w:p w14:paraId="03257A31" w14:textId="77777777" w:rsidR="00F3368C" w:rsidRPr="004244D7" w:rsidRDefault="00F3368C" w:rsidP="00114C1A">
                  <w:pPr>
                    <w:pStyle w:val="Ttulo8"/>
                    <w:framePr w:hSpace="141" w:wrap="around" w:vAnchor="text" w:hAnchor="margin" w:y="58"/>
                    <w:spacing w:after="40" w:line="240" w:lineRule="auto"/>
                    <w:rPr>
                      <w:rFonts w:ascii="Arial" w:hAnsi="Arial" w:cs="Arial"/>
                      <w:b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sz w:val="17"/>
                      <w:szCs w:val="17"/>
                    </w:rPr>
                    <w:t xml:space="preserve">Grasas / </w:t>
                  </w:r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Fat</w:t>
                  </w:r>
                </w:p>
              </w:tc>
              <w:tc>
                <w:tcPr>
                  <w:tcW w:w="634" w:type="dxa"/>
                  <w:vAlign w:val="center"/>
                </w:tcPr>
                <w:p w14:paraId="4FCD691D" w14:textId="77777777" w:rsidR="00F3368C" w:rsidRPr="00687D75" w:rsidRDefault="00F3368C" w:rsidP="00114C1A">
                  <w:pPr>
                    <w:pStyle w:val="Ttulo2"/>
                    <w:framePr w:hSpace="141" w:wrap="around" w:vAnchor="text" w:hAnchor="margin" w:y="58"/>
                    <w:widowControl/>
                    <w:spacing w:before="40" w:after="40"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  <w:lang w:val="en-US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  <w:lang w:val="en-US"/>
                    </w:rPr>
                    <w:t>36</w:t>
                  </w:r>
                </w:p>
              </w:tc>
              <w:tc>
                <w:tcPr>
                  <w:tcW w:w="563" w:type="dxa"/>
                  <w:vAlign w:val="center"/>
                </w:tcPr>
                <w:p w14:paraId="16466A09" w14:textId="77777777" w:rsidR="00F3368C" w:rsidRPr="004244D7" w:rsidRDefault="00F3368C" w:rsidP="00114C1A">
                  <w:pPr>
                    <w:pStyle w:val="Ttulo2"/>
                    <w:framePr w:hSpace="141" w:wrap="around" w:vAnchor="text" w:hAnchor="margin" w:y="58"/>
                    <w:spacing w:before="40" w:after="40"/>
                    <w:ind w:left="213" w:hanging="213"/>
                    <w:jc w:val="left"/>
                    <w:rPr>
                      <w:rFonts w:ascii="Arial" w:hAnsi="Arial" w:cs="Arial"/>
                      <w:b w:val="0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sz w:val="17"/>
                      <w:szCs w:val="17"/>
                    </w:rPr>
                    <w:t>g</w:t>
                  </w:r>
                </w:p>
              </w:tc>
            </w:tr>
            <w:tr w:rsidR="00F3368C" w:rsidRPr="004244D7" w14:paraId="6E60B35B" w14:textId="77777777" w:rsidTr="00434831">
              <w:trPr>
                <w:cantSplit/>
                <w:trHeight w:val="240"/>
              </w:trPr>
              <w:tc>
                <w:tcPr>
                  <w:tcW w:w="2948" w:type="dxa"/>
                  <w:vAlign w:val="center"/>
                </w:tcPr>
                <w:p w14:paraId="18207E53" w14:textId="77777777" w:rsidR="00F3368C" w:rsidRPr="004244D7" w:rsidRDefault="00F3368C" w:rsidP="00114C1A">
                  <w:pPr>
                    <w:pStyle w:val="Ttulo8"/>
                    <w:framePr w:hSpace="141" w:wrap="around" w:vAnchor="text" w:hAnchor="margin" w:y="58"/>
                    <w:spacing w:after="40" w:line="240" w:lineRule="auto"/>
                    <w:ind w:left="286" w:hanging="2"/>
                    <w:rPr>
                      <w:rFonts w:ascii="Arial" w:hAnsi="Arial" w:cs="Arial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sz w:val="17"/>
                      <w:szCs w:val="17"/>
                    </w:rPr>
                    <w:t xml:space="preserve">de las cuales saturadas / </w:t>
                  </w:r>
                </w:p>
                <w:p w14:paraId="319AEF66" w14:textId="77777777" w:rsidR="00F3368C" w:rsidRPr="004244D7" w:rsidRDefault="00F3368C" w:rsidP="00114C1A">
                  <w:pPr>
                    <w:pStyle w:val="Ttulo8"/>
                    <w:framePr w:hSpace="141" w:wrap="around" w:vAnchor="text" w:hAnchor="margin" w:y="58"/>
                    <w:spacing w:after="40" w:line="240" w:lineRule="auto"/>
                    <w:ind w:left="286" w:hanging="2"/>
                    <w:rPr>
                      <w:rFonts w:ascii="Arial" w:hAnsi="Arial" w:cs="Arial"/>
                      <w:b/>
                      <w:sz w:val="17"/>
                      <w:szCs w:val="17"/>
                    </w:rPr>
                  </w:pP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of</w:t>
                  </w:r>
                  <w:proofErr w:type="spellEnd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 xml:space="preserve"> </w:t>
                  </w: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which</w:t>
                  </w:r>
                  <w:proofErr w:type="spellEnd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 xml:space="preserve"> </w:t>
                  </w: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saturates</w:t>
                  </w:r>
                  <w:proofErr w:type="spellEnd"/>
                </w:p>
              </w:tc>
              <w:tc>
                <w:tcPr>
                  <w:tcW w:w="634" w:type="dxa"/>
                </w:tcPr>
                <w:p w14:paraId="1FDEED34" w14:textId="77777777" w:rsidR="00F3368C" w:rsidRPr="00687D75" w:rsidRDefault="00F3368C" w:rsidP="00114C1A">
                  <w:pPr>
                    <w:pStyle w:val="Ttulo2"/>
                    <w:framePr w:hSpace="141" w:wrap="around" w:vAnchor="text" w:hAnchor="margin" w:y="58"/>
                    <w:widowControl/>
                    <w:spacing w:before="40" w:after="40"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  <w:lang w:val="en-US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  <w:lang w:val="en-US"/>
                    </w:rPr>
                    <w:t>23</w:t>
                  </w:r>
                </w:p>
              </w:tc>
              <w:tc>
                <w:tcPr>
                  <w:tcW w:w="563" w:type="dxa"/>
                  <w:vAlign w:val="center"/>
                </w:tcPr>
                <w:p w14:paraId="463EB2DD" w14:textId="77777777" w:rsidR="00F3368C" w:rsidRPr="004244D7" w:rsidRDefault="00F3368C" w:rsidP="00114C1A">
                  <w:pPr>
                    <w:pStyle w:val="Ttulo2"/>
                    <w:framePr w:hSpace="141" w:wrap="around" w:vAnchor="text" w:hAnchor="margin" w:y="58"/>
                    <w:spacing w:before="40" w:after="40"/>
                    <w:ind w:left="213" w:hanging="213"/>
                    <w:jc w:val="left"/>
                    <w:rPr>
                      <w:rFonts w:ascii="Arial" w:hAnsi="Arial" w:cs="Arial"/>
                      <w:b w:val="0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sz w:val="17"/>
                      <w:szCs w:val="17"/>
                    </w:rPr>
                    <w:t>g</w:t>
                  </w:r>
                </w:p>
              </w:tc>
            </w:tr>
            <w:tr w:rsidR="00F3368C" w:rsidRPr="004244D7" w14:paraId="66F509B1" w14:textId="77777777" w:rsidTr="00434831">
              <w:trPr>
                <w:cantSplit/>
                <w:trHeight w:val="240"/>
              </w:trPr>
              <w:tc>
                <w:tcPr>
                  <w:tcW w:w="2948" w:type="dxa"/>
                  <w:vAlign w:val="center"/>
                </w:tcPr>
                <w:p w14:paraId="0ECD998E" w14:textId="77777777" w:rsidR="00F3368C" w:rsidRPr="004244D7" w:rsidRDefault="00F3368C" w:rsidP="00114C1A">
                  <w:pPr>
                    <w:pStyle w:val="Ttulo8"/>
                    <w:framePr w:hSpace="141" w:wrap="around" w:vAnchor="text" w:hAnchor="margin" w:y="58"/>
                    <w:spacing w:after="40" w:line="240" w:lineRule="auto"/>
                    <w:rPr>
                      <w:rFonts w:ascii="Arial" w:hAnsi="Arial" w:cs="Arial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sz w:val="17"/>
                      <w:szCs w:val="17"/>
                    </w:rPr>
                    <w:t xml:space="preserve">Proteínas / </w:t>
                  </w: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Protein</w:t>
                  </w:r>
                  <w:proofErr w:type="spellEnd"/>
                </w:p>
              </w:tc>
              <w:tc>
                <w:tcPr>
                  <w:tcW w:w="634" w:type="dxa"/>
                  <w:vAlign w:val="center"/>
                </w:tcPr>
                <w:p w14:paraId="00889ADB" w14:textId="77777777" w:rsidR="00F3368C" w:rsidRPr="00687D75" w:rsidRDefault="00F3368C" w:rsidP="00114C1A">
                  <w:pPr>
                    <w:pStyle w:val="Ttulo2"/>
                    <w:framePr w:hSpace="141" w:wrap="around" w:vAnchor="text" w:hAnchor="margin" w:y="58"/>
                    <w:widowControl/>
                    <w:spacing w:before="40" w:after="40"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  <w:lang w:val="en-US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  <w:lang w:val="en-US"/>
                    </w:rPr>
                    <w:t>11</w:t>
                  </w:r>
                </w:p>
              </w:tc>
              <w:tc>
                <w:tcPr>
                  <w:tcW w:w="563" w:type="dxa"/>
                  <w:vAlign w:val="center"/>
                </w:tcPr>
                <w:p w14:paraId="13A974DD" w14:textId="77777777" w:rsidR="00F3368C" w:rsidRPr="004244D7" w:rsidRDefault="00F3368C" w:rsidP="00114C1A">
                  <w:pPr>
                    <w:pStyle w:val="Ttulo2"/>
                    <w:framePr w:hSpace="141" w:wrap="around" w:vAnchor="text" w:hAnchor="margin" w:y="58"/>
                    <w:spacing w:before="40" w:after="40"/>
                    <w:ind w:left="213" w:hanging="213"/>
                    <w:jc w:val="left"/>
                    <w:rPr>
                      <w:rFonts w:ascii="Arial" w:hAnsi="Arial" w:cs="Arial"/>
                      <w:b w:val="0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sz w:val="17"/>
                      <w:szCs w:val="17"/>
                    </w:rPr>
                    <w:t>g</w:t>
                  </w:r>
                </w:p>
              </w:tc>
            </w:tr>
            <w:tr w:rsidR="00F3368C" w:rsidRPr="004244D7" w14:paraId="0551123C" w14:textId="77777777" w:rsidTr="00434831">
              <w:trPr>
                <w:cantSplit/>
                <w:trHeight w:val="240"/>
              </w:trPr>
              <w:tc>
                <w:tcPr>
                  <w:tcW w:w="2948" w:type="dxa"/>
                  <w:vAlign w:val="center"/>
                </w:tcPr>
                <w:p w14:paraId="6181B49C" w14:textId="77777777" w:rsidR="00F3368C" w:rsidRPr="004244D7" w:rsidRDefault="00F3368C" w:rsidP="00114C1A">
                  <w:pPr>
                    <w:pStyle w:val="Ttulo8"/>
                    <w:framePr w:hSpace="141" w:wrap="around" w:vAnchor="text" w:hAnchor="margin" w:y="58"/>
                    <w:spacing w:after="40" w:line="240" w:lineRule="auto"/>
                    <w:rPr>
                      <w:rFonts w:ascii="Arial" w:hAnsi="Arial" w:cs="Arial"/>
                      <w:b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sz w:val="17"/>
                      <w:szCs w:val="17"/>
                    </w:rPr>
                    <w:t xml:space="preserve">Hidratos de carbono / </w:t>
                  </w: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Carbohydrates</w:t>
                  </w:r>
                  <w:proofErr w:type="spellEnd"/>
                </w:p>
              </w:tc>
              <w:tc>
                <w:tcPr>
                  <w:tcW w:w="634" w:type="dxa"/>
                  <w:vAlign w:val="center"/>
                </w:tcPr>
                <w:p w14:paraId="47FABD02" w14:textId="77777777" w:rsidR="00F3368C" w:rsidRPr="00687D75" w:rsidRDefault="00F3368C" w:rsidP="00114C1A">
                  <w:pPr>
                    <w:pStyle w:val="Ttulo2"/>
                    <w:framePr w:hSpace="141" w:wrap="around" w:vAnchor="text" w:hAnchor="margin" w:y="58"/>
                    <w:widowControl/>
                    <w:spacing w:before="40" w:after="40"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  <w:lang w:val="en-US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  <w:lang w:val="en-US"/>
                    </w:rPr>
                    <w:t>38</w:t>
                  </w:r>
                </w:p>
              </w:tc>
              <w:tc>
                <w:tcPr>
                  <w:tcW w:w="563" w:type="dxa"/>
                  <w:vAlign w:val="center"/>
                </w:tcPr>
                <w:p w14:paraId="7931C49F" w14:textId="77777777" w:rsidR="00F3368C" w:rsidRPr="004244D7" w:rsidRDefault="00F3368C" w:rsidP="00114C1A">
                  <w:pPr>
                    <w:pStyle w:val="Ttulo2"/>
                    <w:framePr w:hSpace="141" w:wrap="around" w:vAnchor="text" w:hAnchor="margin" w:y="58"/>
                    <w:spacing w:before="40" w:after="40"/>
                    <w:ind w:left="213" w:hanging="213"/>
                    <w:jc w:val="left"/>
                    <w:rPr>
                      <w:rFonts w:ascii="Arial" w:hAnsi="Arial" w:cs="Arial"/>
                      <w:b w:val="0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sz w:val="17"/>
                      <w:szCs w:val="17"/>
                    </w:rPr>
                    <w:t>g</w:t>
                  </w:r>
                </w:p>
              </w:tc>
            </w:tr>
            <w:tr w:rsidR="00F3368C" w:rsidRPr="004244D7" w14:paraId="2AD586DB" w14:textId="77777777" w:rsidTr="00434831">
              <w:trPr>
                <w:cantSplit/>
                <w:trHeight w:val="240"/>
              </w:trPr>
              <w:tc>
                <w:tcPr>
                  <w:tcW w:w="2948" w:type="dxa"/>
                  <w:vAlign w:val="center"/>
                </w:tcPr>
                <w:p w14:paraId="12352EB0" w14:textId="77777777" w:rsidR="00F3368C" w:rsidRPr="004244D7" w:rsidRDefault="00F3368C" w:rsidP="00114C1A">
                  <w:pPr>
                    <w:pStyle w:val="Ttulo8"/>
                    <w:framePr w:hSpace="141" w:wrap="around" w:vAnchor="text" w:hAnchor="margin" w:y="58"/>
                    <w:spacing w:after="40" w:line="240" w:lineRule="auto"/>
                    <w:ind w:left="286"/>
                    <w:rPr>
                      <w:rFonts w:ascii="Arial" w:hAnsi="Arial" w:cs="Arial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sz w:val="17"/>
                      <w:szCs w:val="17"/>
                    </w:rPr>
                    <w:t xml:space="preserve">de los cuales azúcares / </w:t>
                  </w:r>
                </w:p>
                <w:p w14:paraId="1D4CD3D5" w14:textId="77777777" w:rsidR="00F3368C" w:rsidRPr="004244D7" w:rsidRDefault="00F3368C" w:rsidP="00114C1A">
                  <w:pPr>
                    <w:pStyle w:val="Ttulo8"/>
                    <w:framePr w:hSpace="141" w:wrap="around" w:vAnchor="text" w:hAnchor="margin" w:y="58"/>
                    <w:spacing w:after="40" w:line="240" w:lineRule="auto"/>
                    <w:ind w:left="286"/>
                    <w:rPr>
                      <w:rFonts w:ascii="Arial" w:hAnsi="Arial" w:cs="Arial"/>
                      <w:b/>
                      <w:sz w:val="17"/>
                      <w:szCs w:val="17"/>
                    </w:rPr>
                  </w:pP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of</w:t>
                  </w:r>
                  <w:proofErr w:type="spellEnd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 xml:space="preserve"> </w:t>
                  </w: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which</w:t>
                  </w:r>
                  <w:proofErr w:type="spellEnd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 xml:space="preserve"> </w:t>
                  </w: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sugars</w:t>
                  </w:r>
                  <w:proofErr w:type="spellEnd"/>
                </w:p>
              </w:tc>
              <w:tc>
                <w:tcPr>
                  <w:tcW w:w="634" w:type="dxa"/>
                  <w:vAlign w:val="center"/>
                </w:tcPr>
                <w:p w14:paraId="27674735" w14:textId="77777777" w:rsidR="00F3368C" w:rsidRPr="00687D75" w:rsidRDefault="00F3368C" w:rsidP="00114C1A">
                  <w:pPr>
                    <w:pStyle w:val="Ttulo2"/>
                    <w:framePr w:hSpace="141" w:wrap="around" w:vAnchor="text" w:hAnchor="margin" w:y="58"/>
                    <w:widowControl/>
                    <w:spacing w:before="40" w:after="40"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  <w:lang w:val="en-US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  <w:lang w:val="en-US"/>
                    </w:rPr>
                    <w:t>3,7</w:t>
                  </w:r>
                </w:p>
              </w:tc>
              <w:tc>
                <w:tcPr>
                  <w:tcW w:w="563" w:type="dxa"/>
                  <w:vAlign w:val="center"/>
                </w:tcPr>
                <w:p w14:paraId="402371E7" w14:textId="77777777" w:rsidR="00F3368C" w:rsidRPr="004244D7" w:rsidRDefault="00F3368C" w:rsidP="00114C1A">
                  <w:pPr>
                    <w:pStyle w:val="Ttulo2"/>
                    <w:framePr w:hSpace="141" w:wrap="around" w:vAnchor="text" w:hAnchor="margin" w:y="58"/>
                    <w:spacing w:before="40" w:after="40"/>
                    <w:ind w:left="213" w:hanging="213"/>
                    <w:jc w:val="left"/>
                    <w:rPr>
                      <w:rFonts w:ascii="Arial" w:hAnsi="Arial" w:cs="Arial"/>
                      <w:b w:val="0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sz w:val="17"/>
                      <w:szCs w:val="17"/>
                    </w:rPr>
                    <w:t>g</w:t>
                  </w:r>
                </w:p>
              </w:tc>
            </w:tr>
            <w:tr w:rsidR="00F3368C" w:rsidRPr="004244D7" w14:paraId="63E74D69" w14:textId="77777777" w:rsidTr="00434831">
              <w:trPr>
                <w:cantSplit/>
                <w:trHeight w:val="240"/>
              </w:trPr>
              <w:tc>
                <w:tcPr>
                  <w:tcW w:w="2948" w:type="dxa"/>
                  <w:vAlign w:val="center"/>
                </w:tcPr>
                <w:p w14:paraId="5CA35487" w14:textId="77777777" w:rsidR="00F3368C" w:rsidRPr="004244D7" w:rsidRDefault="00F3368C" w:rsidP="00114C1A">
                  <w:pPr>
                    <w:pStyle w:val="Ttulo8"/>
                    <w:framePr w:hSpace="141" w:wrap="around" w:vAnchor="text" w:hAnchor="margin" w:y="58"/>
                    <w:spacing w:after="40" w:line="240" w:lineRule="auto"/>
                    <w:rPr>
                      <w:rFonts w:ascii="Arial" w:hAnsi="Arial" w:cs="Arial"/>
                      <w:b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sz w:val="17"/>
                      <w:szCs w:val="17"/>
                    </w:rPr>
                    <w:t xml:space="preserve">Fibra / </w:t>
                  </w: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Fiber</w:t>
                  </w:r>
                  <w:proofErr w:type="spellEnd"/>
                </w:p>
              </w:tc>
              <w:tc>
                <w:tcPr>
                  <w:tcW w:w="634" w:type="dxa"/>
                  <w:vAlign w:val="center"/>
                </w:tcPr>
                <w:p w14:paraId="00EE9823" w14:textId="77777777" w:rsidR="00F3368C" w:rsidRPr="00687D75" w:rsidRDefault="00F3368C" w:rsidP="00114C1A">
                  <w:pPr>
                    <w:pStyle w:val="Ttulo2"/>
                    <w:framePr w:hSpace="141" w:wrap="around" w:vAnchor="text" w:hAnchor="margin" w:y="58"/>
                    <w:widowControl/>
                    <w:spacing w:before="40" w:after="40"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11</w:t>
                  </w:r>
                </w:p>
              </w:tc>
              <w:tc>
                <w:tcPr>
                  <w:tcW w:w="563" w:type="dxa"/>
                  <w:vAlign w:val="center"/>
                </w:tcPr>
                <w:p w14:paraId="5C4F2911" w14:textId="77777777" w:rsidR="00F3368C" w:rsidRPr="004244D7" w:rsidRDefault="00F3368C" w:rsidP="00114C1A">
                  <w:pPr>
                    <w:pStyle w:val="Ttulo2"/>
                    <w:framePr w:hSpace="141" w:wrap="around" w:vAnchor="text" w:hAnchor="margin" w:y="58"/>
                    <w:spacing w:before="40" w:after="40"/>
                    <w:ind w:left="213" w:hanging="213"/>
                    <w:jc w:val="left"/>
                    <w:rPr>
                      <w:rFonts w:ascii="Arial" w:hAnsi="Arial" w:cs="Arial"/>
                      <w:b w:val="0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sz w:val="17"/>
                      <w:szCs w:val="17"/>
                    </w:rPr>
                    <w:t>g</w:t>
                  </w:r>
                </w:p>
              </w:tc>
            </w:tr>
            <w:tr w:rsidR="00F3368C" w:rsidRPr="004244D7" w14:paraId="4E8E03CB" w14:textId="77777777" w:rsidTr="00434831">
              <w:trPr>
                <w:cantSplit/>
                <w:trHeight w:val="240"/>
              </w:trPr>
              <w:tc>
                <w:tcPr>
                  <w:tcW w:w="2948" w:type="dxa"/>
                  <w:vAlign w:val="center"/>
                </w:tcPr>
                <w:p w14:paraId="3B91B173" w14:textId="77777777" w:rsidR="00F3368C" w:rsidRPr="004244D7" w:rsidRDefault="00F3368C" w:rsidP="00114C1A">
                  <w:pPr>
                    <w:pStyle w:val="Ttulo8"/>
                    <w:framePr w:hSpace="141" w:wrap="around" w:vAnchor="text" w:hAnchor="margin" w:y="58"/>
                    <w:spacing w:after="40" w:line="240" w:lineRule="auto"/>
                    <w:rPr>
                      <w:rFonts w:ascii="Arial" w:hAnsi="Arial" w:cs="Arial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sz w:val="17"/>
                      <w:szCs w:val="17"/>
                    </w:rPr>
                    <w:t xml:space="preserve">Sodio / </w:t>
                  </w: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Sodium</w:t>
                  </w:r>
                  <w:proofErr w:type="spellEnd"/>
                </w:p>
              </w:tc>
              <w:tc>
                <w:tcPr>
                  <w:tcW w:w="634" w:type="dxa"/>
                </w:tcPr>
                <w:p w14:paraId="5F516FBA" w14:textId="77777777" w:rsidR="00F3368C" w:rsidRPr="00687D75" w:rsidRDefault="00F3368C" w:rsidP="00114C1A">
                  <w:pPr>
                    <w:pStyle w:val="Ttulo2"/>
                    <w:framePr w:hSpace="141" w:wrap="around" w:vAnchor="text" w:hAnchor="margin" w:y="58"/>
                    <w:widowControl/>
                    <w:spacing w:before="40" w:after="40"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0,05</w:t>
                  </w:r>
                </w:p>
              </w:tc>
              <w:tc>
                <w:tcPr>
                  <w:tcW w:w="563" w:type="dxa"/>
                  <w:vAlign w:val="center"/>
                </w:tcPr>
                <w:p w14:paraId="52382270" w14:textId="77777777" w:rsidR="00F3368C" w:rsidRPr="004244D7" w:rsidRDefault="00F3368C" w:rsidP="00114C1A">
                  <w:pPr>
                    <w:pStyle w:val="Ttulo2"/>
                    <w:framePr w:hSpace="141" w:wrap="around" w:vAnchor="text" w:hAnchor="margin" w:y="58"/>
                    <w:spacing w:before="40" w:after="40"/>
                    <w:ind w:left="213" w:hanging="213"/>
                    <w:jc w:val="left"/>
                    <w:rPr>
                      <w:rFonts w:ascii="Arial" w:hAnsi="Arial" w:cs="Arial"/>
                      <w:b w:val="0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sz w:val="17"/>
                      <w:szCs w:val="17"/>
                    </w:rPr>
                    <w:t>g</w:t>
                  </w:r>
                </w:p>
              </w:tc>
            </w:tr>
            <w:tr w:rsidR="00F3368C" w:rsidRPr="004244D7" w14:paraId="622B64B4" w14:textId="77777777" w:rsidTr="00434831">
              <w:trPr>
                <w:cantSplit/>
                <w:trHeight w:val="240"/>
              </w:trPr>
              <w:tc>
                <w:tcPr>
                  <w:tcW w:w="2948" w:type="dxa"/>
                  <w:vAlign w:val="center"/>
                </w:tcPr>
                <w:p w14:paraId="39346C2C" w14:textId="77777777" w:rsidR="00F3368C" w:rsidRPr="004244D7" w:rsidRDefault="00F3368C" w:rsidP="00114C1A">
                  <w:pPr>
                    <w:pStyle w:val="Ttulo8"/>
                    <w:framePr w:hSpace="141" w:wrap="around" w:vAnchor="text" w:hAnchor="margin" w:y="58"/>
                    <w:spacing w:after="40" w:line="240" w:lineRule="auto"/>
                    <w:rPr>
                      <w:rFonts w:ascii="Arial" w:hAnsi="Arial" w:cs="Arial"/>
                      <w:b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sz w:val="17"/>
                      <w:szCs w:val="17"/>
                    </w:rPr>
                    <w:t xml:space="preserve">Sal / </w:t>
                  </w:r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Salt</w:t>
                  </w:r>
                </w:p>
              </w:tc>
              <w:tc>
                <w:tcPr>
                  <w:tcW w:w="634" w:type="dxa"/>
                </w:tcPr>
                <w:p w14:paraId="2B269D44" w14:textId="77777777" w:rsidR="00F3368C" w:rsidRPr="00687D75" w:rsidRDefault="00F3368C" w:rsidP="00114C1A">
                  <w:pPr>
                    <w:pStyle w:val="Ttulo2"/>
                    <w:framePr w:hSpace="141" w:wrap="around" w:vAnchor="text" w:hAnchor="margin" w:y="58"/>
                    <w:widowControl/>
                    <w:spacing w:before="40" w:after="40"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0,13</w:t>
                  </w:r>
                </w:p>
              </w:tc>
              <w:tc>
                <w:tcPr>
                  <w:tcW w:w="563" w:type="dxa"/>
                  <w:vAlign w:val="center"/>
                </w:tcPr>
                <w:p w14:paraId="036C05E9" w14:textId="77777777" w:rsidR="00F3368C" w:rsidRPr="004244D7" w:rsidRDefault="00F3368C" w:rsidP="00114C1A">
                  <w:pPr>
                    <w:pStyle w:val="Ttulo2"/>
                    <w:framePr w:hSpace="141" w:wrap="around" w:vAnchor="text" w:hAnchor="margin" w:y="58"/>
                    <w:spacing w:before="40" w:after="40"/>
                    <w:ind w:left="213" w:hanging="213"/>
                    <w:jc w:val="left"/>
                    <w:rPr>
                      <w:rFonts w:ascii="Arial" w:hAnsi="Arial" w:cs="Arial"/>
                      <w:b w:val="0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sz w:val="17"/>
                      <w:szCs w:val="17"/>
                    </w:rPr>
                    <w:t>g</w:t>
                  </w:r>
                </w:p>
              </w:tc>
            </w:tr>
          </w:tbl>
          <w:p w14:paraId="35C33BE9" w14:textId="77777777" w:rsidR="00F3368C" w:rsidRPr="00E401A6" w:rsidRDefault="00F3368C" w:rsidP="00434831">
            <w:pPr>
              <w:tabs>
                <w:tab w:val="left" w:pos="2581"/>
                <w:tab w:val="left" w:pos="3148"/>
                <w:tab w:val="left" w:pos="3289"/>
              </w:tabs>
              <w:rPr>
                <w:rFonts w:ascii="Arial" w:hAnsi="Arial" w:cs="Arial"/>
                <w:sz w:val="6"/>
                <w:szCs w:val="6"/>
              </w:rPr>
            </w:pPr>
          </w:p>
          <w:p w14:paraId="1DDE306A" w14:textId="77777777" w:rsidR="00F3368C" w:rsidRPr="00E401A6" w:rsidRDefault="00F3368C" w:rsidP="00434831">
            <w:pPr>
              <w:tabs>
                <w:tab w:val="left" w:pos="2581"/>
                <w:tab w:val="left" w:pos="3148"/>
                <w:tab w:val="left" w:pos="3289"/>
              </w:tabs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6A6A6" w:themeColor="background1" w:themeShade="A6"/>
              <w:bottom w:val="nil"/>
              <w:right w:val="single" w:sz="4" w:space="0" w:color="A6A6A6" w:themeColor="background1" w:themeShade="A6"/>
            </w:tcBorders>
          </w:tcPr>
          <w:p w14:paraId="6FF41305" w14:textId="77777777" w:rsidR="00F3368C" w:rsidRPr="004244D7" w:rsidRDefault="00F3368C" w:rsidP="00434831">
            <w:pPr>
              <w:tabs>
                <w:tab w:val="left" w:pos="2439"/>
                <w:tab w:val="left" w:pos="2722"/>
                <w:tab w:val="left" w:pos="3006"/>
                <w:tab w:val="left" w:pos="3289"/>
              </w:tabs>
              <w:ind w:right="4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0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18A8FB8" w14:textId="77777777" w:rsidR="00F3368C" w:rsidRDefault="00F3368C" w:rsidP="00434831">
            <w:pPr>
              <w:tabs>
                <w:tab w:val="left" w:pos="2439"/>
                <w:tab w:val="left" w:pos="2722"/>
                <w:tab w:val="left" w:pos="3006"/>
                <w:tab w:val="left" w:pos="3289"/>
              </w:tabs>
              <w:ind w:left="171" w:right="44"/>
              <w:rPr>
                <w:rFonts w:ascii="Arial" w:hAnsi="Arial" w:cs="Arial"/>
                <w:color w:val="FFFFFF" w:themeColor="background1"/>
                <w:sz w:val="8"/>
                <w:szCs w:val="18"/>
              </w:rPr>
            </w:pPr>
          </w:p>
          <w:tbl>
            <w:tblPr>
              <w:tblStyle w:val="Tablaconcuadrculaclara"/>
              <w:tblW w:w="4761" w:type="dxa"/>
              <w:tblInd w:w="97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000" w:firstRow="0" w:lastRow="0" w:firstColumn="0" w:lastColumn="0" w:noHBand="0" w:noVBand="0"/>
            </w:tblPr>
            <w:tblGrid>
              <w:gridCol w:w="2875"/>
              <w:gridCol w:w="709"/>
              <w:gridCol w:w="469"/>
              <w:gridCol w:w="708"/>
            </w:tblGrid>
            <w:tr w:rsidR="00F3368C" w:rsidRPr="004244D7" w14:paraId="2E10E6B9" w14:textId="77777777" w:rsidTr="00434831">
              <w:trPr>
                <w:trHeight w:val="497"/>
              </w:trPr>
              <w:tc>
                <w:tcPr>
                  <w:tcW w:w="2875" w:type="dxa"/>
                  <w:vAlign w:val="center"/>
                </w:tcPr>
                <w:p w14:paraId="3BB844B6" w14:textId="77777777" w:rsidR="00F3368C" w:rsidRPr="003D7CDB" w:rsidRDefault="00F3368C" w:rsidP="00114C1A">
                  <w:pPr>
                    <w:pStyle w:val="Ttulo8"/>
                    <w:framePr w:hSpace="141" w:wrap="around" w:vAnchor="text" w:hAnchor="margin" w:y="58"/>
                    <w:spacing w:before="0"/>
                    <w:jc w:val="both"/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  <w:lang w:val="en-GB"/>
                    </w:rPr>
                  </w:pPr>
                  <w:r w:rsidRPr="003D7CDB"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  <w:lang w:val="en-GB"/>
                    </w:rPr>
                    <w:t>Cacao total (</w:t>
                  </w:r>
                  <w:proofErr w:type="spellStart"/>
                  <w:r w:rsidRPr="003D7CDB"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  <w:lang w:val="en-GB"/>
                    </w:rPr>
                    <w:t>m.s.</w:t>
                  </w:r>
                  <w:proofErr w:type="spellEnd"/>
                  <w:r w:rsidRPr="003D7CDB"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  <w:lang w:val="en-GB"/>
                    </w:rPr>
                    <w:t xml:space="preserve">) / </w:t>
                  </w:r>
                </w:p>
                <w:p w14:paraId="2730BCCE" w14:textId="77777777" w:rsidR="00F3368C" w:rsidRPr="003D7CDB" w:rsidRDefault="00F3368C" w:rsidP="00114C1A">
                  <w:pPr>
                    <w:pStyle w:val="Ttulo8"/>
                    <w:framePr w:hSpace="141" w:wrap="around" w:vAnchor="text" w:hAnchor="margin" w:y="58"/>
                    <w:spacing w:before="0"/>
                    <w:jc w:val="both"/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  <w:lang w:val="en-GB"/>
                    </w:rPr>
                  </w:pPr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  <w:lang w:val="en-GB"/>
                    </w:rPr>
                    <w:t xml:space="preserve">Total cocoa solids (on </w:t>
                  </w: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  <w:lang w:val="en-GB"/>
                    </w:rPr>
                    <w:t>d.b.</w:t>
                  </w:r>
                  <w:proofErr w:type="spellEnd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  <w:lang w:val="en-GB"/>
                    </w:rPr>
                    <w:t>)</w:t>
                  </w:r>
                </w:p>
              </w:tc>
              <w:tc>
                <w:tcPr>
                  <w:tcW w:w="709" w:type="dxa"/>
                  <w:vAlign w:val="center"/>
                </w:tcPr>
                <w:p w14:paraId="13C8031B" w14:textId="77777777" w:rsidR="00F3368C" w:rsidRPr="004244D7" w:rsidRDefault="00F3368C" w:rsidP="00114C1A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min.</w:t>
                  </w:r>
                </w:p>
              </w:tc>
              <w:tc>
                <w:tcPr>
                  <w:tcW w:w="469" w:type="dxa"/>
                  <w:vAlign w:val="center"/>
                </w:tcPr>
                <w:p w14:paraId="7B2BD53B" w14:textId="77777777" w:rsidR="00F3368C" w:rsidRPr="004244D7" w:rsidRDefault="00F3368C" w:rsidP="00114C1A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70</w:t>
                  </w:r>
                </w:p>
              </w:tc>
              <w:tc>
                <w:tcPr>
                  <w:tcW w:w="708" w:type="dxa"/>
                  <w:vAlign w:val="center"/>
                </w:tcPr>
                <w:p w14:paraId="5BA04200" w14:textId="77777777" w:rsidR="00F3368C" w:rsidRPr="004244D7" w:rsidRDefault="00F3368C" w:rsidP="00114C1A">
                  <w:pPr>
                    <w:pStyle w:val="Ttulo2"/>
                    <w:framePr w:hSpace="141" w:wrap="around" w:vAnchor="text" w:hAnchor="margin" w:y="58"/>
                    <w:ind w:left="213" w:hanging="213"/>
                    <w:jc w:val="left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%</w:t>
                  </w:r>
                </w:p>
              </w:tc>
            </w:tr>
            <w:tr w:rsidR="00F3368C" w:rsidRPr="004244D7" w14:paraId="364DD379" w14:textId="77777777" w:rsidTr="00434831">
              <w:trPr>
                <w:trHeight w:val="387"/>
              </w:trPr>
              <w:tc>
                <w:tcPr>
                  <w:tcW w:w="2875" w:type="dxa"/>
                  <w:vAlign w:val="center"/>
                </w:tcPr>
                <w:p w14:paraId="59701030" w14:textId="77777777" w:rsidR="00F3368C" w:rsidRPr="004244D7" w:rsidRDefault="00F3368C" w:rsidP="00114C1A">
                  <w:pPr>
                    <w:pStyle w:val="Ttulo8"/>
                    <w:framePr w:hSpace="141" w:wrap="around" w:vAnchor="text" w:hAnchor="margin" w:y="58"/>
                    <w:spacing w:before="0"/>
                    <w:jc w:val="both"/>
                    <w:rPr>
                      <w:rFonts w:ascii="Arial" w:hAnsi="Arial" w:cs="Arial"/>
                      <w:b/>
                      <w:color w:val="000000" w:themeColor="text1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</w:rPr>
                    <w:t xml:space="preserve">Manteca de cacao / </w:t>
                  </w:r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 xml:space="preserve">Cocoa </w:t>
                  </w: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butter</w:t>
                  </w:r>
                  <w:proofErr w:type="spellEnd"/>
                </w:p>
              </w:tc>
              <w:tc>
                <w:tcPr>
                  <w:tcW w:w="709" w:type="dxa"/>
                  <w:vAlign w:val="center"/>
                </w:tcPr>
                <w:p w14:paraId="3B29D821" w14:textId="77777777" w:rsidR="00F3368C" w:rsidRPr="004244D7" w:rsidRDefault="00F3368C" w:rsidP="00114C1A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min.</w:t>
                  </w:r>
                </w:p>
              </w:tc>
              <w:tc>
                <w:tcPr>
                  <w:tcW w:w="469" w:type="dxa"/>
                  <w:vAlign w:val="center"/>
                </w:tcPr>
                <w:p w14:paraId="4F5549E5" w14:textId="77777777" w:rsidR="00F3368C" w:rsidRPr="004244D7" w:rsidRDefault="00F3368C" w:rsidP="00114C1A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35</w:t>
                  </w:r>
                </w:p>
              </w:tc>
              <w:tc>
                <w:tcPr>
                  <w:tcW w:w="708" w:type="dxa"/>
                  <w:vAlign w:val="center"/>
                </w:tcPr>
                <w:p w14:paraId="1600C337" w14:textId="77777777" w:rsidR="00F3368C" w:rsidRPr="004244D7" w:rsidRDefault="00F3368C" w:rsidP="00114C1A">
                  <w:pPr>
                    <w:pStyle w:val="Ttulo2"/>
                    <w:framePr w:hSpace="141" w:wrap="around" w:vAnchor="text" w:hAnchor="margin" w:y="58"/>
                    <w:ind w:left="213" w:hanging="213"/>
                    <w:jc w:val="left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%</w:t>
                  </w:r>
                </w:p>
              </w:tc>
            </w:tr>
            <w:tr w:rsidR="00F3368C" w:rsidRPr="004244D7" w14:paraId="49D2E091" w14:textId="77777777" w:rsidTr="00434831">
              <w:trPr>
                <w:trHeight w:val="479"/>
              </w:trPr>
              <w:tc>
                <w:tcPr>
                  <w:tcW w:w="2875" w:type="dxa"/>
                  <w:vAlign w:val="center"/>
                </w:tcPr>
                <w:p w14:paraId="62B68F2A" w14:textId="77777777" w:rsidR="00F3368C" w:rsidRPr="004244D7" w:rsidRDefault="00F3368C" w:rsidP="00114C1A">
                  <w:pPr>
                    <w:pStyle w:val="Ttulo8"/>
                    <w:framePr w:hSpace="141" w:wrap="around" w:vAnchor="text" w:hAnchor="margin" w:y="58"/>
                    <w:spacing w:before="0"/>
                    <w:jc w:val="both"/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sz w:val="17"/>
                      <w:szCs w:val="17"/>
                    </w:rPr>
                    <w:t>Sólidos desgrasados de cacao</w:t>
                  </w:r>
                  <w:r w:rsidRPr="003D7CDB">
                    <w:rPr>
                      <w:rFonts w:ascii="Arial" w:hAnsi="Arial" w:cs="Arial"/>
                      <w:color w:val="222222"/>
                      <w:sz w:val="17"/>
                      <w:szCs w:val="17"/>
                    </w:rPr>
                    <w:t xml:space="preserve"> / </w:t>
                  </w:r>
                  <w:proofErr w:type="spellStart"/>
                  <w:r w:rsidRPr="003D7CDB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Defatted</w:t>
                  </w:r>
                  <w:proofErr w:type="spellEnd"/>
                  <w:r w:rsidRPr="003D7CDB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 xml:space="preserve"> cocoa </w:t>
                  </w:r>
                  <w:proofErr w:type="spellStart"/>
                  <w:r w:rsidRPr="003D7CDB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solids</w:t>
                  </w:r>
                  <w:proofErr w:type="spellEnd"/>
                </w:p>
              </w:tc>
              <w:tc>
                <w:tcPr>
                  <w:tcW w:w="709" w:type="dxa"/>
                  <w:vAlign w:val="center"/>
                </w:tcPr>
                <w:p w14:paraId="109F1FAB" w14:textId="77777777" w:rsidR="00F3368C" w:rsidRPr="004244D7" w:rsidRDefault="00F3368C" w:rsidP="00114C1A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min.</w:t>
                  </w:r>
                </w:p>
              </w:tc>
              <w:tc>
                <w:tcPr>
                  <w:tcW w:w="469" w:type="dxa"/>
                  <w:vAlign w:val="center"/>
                </w:tcPr>
                <w:p w14:paraId="438E9BB1" w14:textId="77777777" w:rsidR="00F3368C" w:rsidRPr="004244D7" w:rsidRDefault="00F3368C" w:rsidP="00114C1A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34</w:t>
                  </w:r>
                </w:p>
              </w:tc>
              <w:tc>
                <w:tcPr>
                  <w:tcW w:w="708" w:type="dxa"/>
                  <w:vAlign w:val="center"/>
                </w:tcPr>
                <w:p w14:paraId="50F7B476" w14:textId="77777777" w:rsidR="00F3368C" w:rsidRPr="004244D7" w:rsidRDefault="00F3368C" w:rsidP="00114C1A">
                  <w:pPr>
                    <w:pStyle w:val="Ttulo2"/>
                    <w:framePr w:hSpace="141" w:wrap="around" w:vAnchor="text" w:hAnchor="margin" w:y="58"/>
                    <w:ind w:left="213" w:hanging="213"/>
                    <w:jc w:val="left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%</w:t>
                  </w:r>
                </w:p>
              </w:tc>
            </w:tr>
            <w:tr w:rsidR="00F3368C" w:rsidRPr="004244D7" w14:paraId="14A69CE7" w14:textId="77777777" w:rsidTr="00434831">
              <w:trPr>
                <w:trHeight w:val="522"/>
              </w:trPr>
              <w:tc>
                <w:tcPr>
                  <w:tcW w:w="2875" w:type="dxa"/>
                  <w:vAlign w:val="center"/>
                </w:tcPr>
                <w:p w14:paraId="39FE0261" w14:textId="77777777" w:rsidR="00F3368C" w:rsidRDefault="00F3368C" w:rsidP="00114C1A">
                  <w:pPr>
                    <w:pStyle w:val="Ttulo8"/>
                    <w:framePr w:hSpace="141" w:wrap="around" w:vAnchor="text" w:hAnchor="margin" w:y="58"/>
                    <w:spacing w:before="0"/>
                    <w:jc w:val="both"/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</w:rPr>
                    <w:t xml:space="preserve">Tamaño de partícula (micrómetro) / </w:t>
                  </w:r>
                </w:p>
                <w:p w14:paraId="60AE05B3" w14:textId="77777777" w:rsidR="00F3368C" w:rsidRPr="00145ED4" w:rsidRDefault="00F3368C" w:rsidP="00114C1A">
                  <w:pPr>
                    <w:pStyle w:val="Ttulo8"/>
                    <w:framePr w:hSpace="141" w:wrap="around" w:vAnchor="text" w:hAnchor="margin" w:y="58"/>
                    <w:spacing w:before="0"/>
                    <w:jc w:val="both"/>
                    <w:rPr>
                      <w:sz w:val="8"/>
                    </w:rPr>
                  </w:pP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Particle</w:t>
                  </w:r>
                  <w:proofErr w:type="spellEnd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 xml:space="preserve"> </w:t>
                  </w: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size</w:t>
                  </w:r>
                  <w:proofErr w:type="spellEnd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 xml:space="preserve"> (</w:t>
                  </w: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micrometer</w:t>
                  </w:r>
                  <w:proofErr w:type="spellEnd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)</w:t>
                  </w:r>
                </w:p>
              </w:tc>
              <w:tc>
                <w:tcPr>
                  <w:tcW w:w="709" w:type="dxa"/>
                  <w:vAlign w:val="center"/>
                </w:tcPr>
                <w:p w14:paraId="0F1D824A" w14:textId="77777777" w:rsidR="00F3368C" w:rsidRPr="004244D7" w:rsidRDefault="00F3368C" w:rsidP="00114C1A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proofErr w:type="spellStart"/>
                  <w:proofErr w:type="gramStart"/>
                  <w:r w:rsidRPr="00EE7E28"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máx</w:t>
                  </w:r>
                  <w:proofErr w:type="spellEnd"/>
                  <w:r w:rsidRPr="00EE7E28"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</w:rPr>
                    <w:t xml:space="preserve"> </w:t>
                  </w:r>
                  <w:r w:rsidRPr="004244D7"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.</w:t>
                  </w:r>
                  <w:proofErr w:type="gramEnd"/>
                </w:p>
              </w:tc>
              <w:tc>
                <w:tcPr>
                  <w:tcW w:w="469" w:type="dxa"/>
                  <w:vAlign w:val="center"/>
                </w:tcPr>
                <w:p w14:paraId="7A1C17B0" w14:textId="77777777" w:rsidR="00F3368C" w:rsidRPr="004244D7" w:rsidRDefault="00F3368C" w:rsidP="00114C1A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23</w:t>
                  </w:r>
                </w:p>
              </w:tc>
              <w:tc>
                <w:tcPr>
                  <w:tcW w:w="708" w:type="dxa"/>
                  <w:vAlign w:val="center"/>
                </w:tcPr>
                <w:p w14:paraId="22C5ADBB" w14:textId="77777777" w:rsidR="00F3368C" w:rsidRPr="004244D7" w:rsidRDefault="00F3368C" w:rsidP="00114C1A">
                  <w:pPr>
                    <w:pStyle w:val="Ttulo2"/>
                    <w:framePr w:hSpace="141" w:wrap="around" w:vAnchor="text" w:hAnchor="margin" w:y="58"/>
                    <w:ind w:left="720" w:hanging="720"/>
                    <w:jc w:val="left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µm</w:t>
                  </w:r>
                </w:p>
              </w:tc>
            </w:tr>
            <w:tr w:rsidR="00F3368C" w:rsidRPr="004244D7" w14:paraId="1361331E" w14:textId="77777777" w:rsidTr="00434831">
              <w:trPr>
                <w:trHeight w:val="361"/>
              </w:trPr>
              <w:tc>
                <w:tcPr>
                  <w:tcW w:w="2875" w:type="dxa"/>
                  <w:vAlign w:val="center"/>
                </w:tcPr>
                <w:p w14:paraId="56DE05B6" w14:textId="77777777" w:rsidR="00F3368C" w:rsidRPr="004244D7" w:rsidRDefault="00F3368C" w:rsidP="00114C1A">
                  <w:pPr>
                    <w:pStyle w:val="Ttulo8"/>
                    <w:framePr w:hSpace="141" w:wrap="around" w:vAnchor="text" w:hAnchor="margin" w:y="58"/>
                    <w:spacing w:before="0"/>
                    <w:jc w:val="both"/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</w:rPr>
                    <w:t xml:space="preserve">Humedad / </w:t>
                  </w: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Moisture</w:t>
                  </w:r>
                  <w:proofErr w:type="spellEnd"/>
                </w:p>
              </w:tc>
              <w:tc>
                <w:tcPr>
                  <w:tcW w:w="709" w:type="dxa"/>
                  <w:vAlign w:val="center"/>
                </w:tcPr>
                <w:p w14:paraId="1E8DEF03" w14:textId="77777777" w:rsidR="00F3368C" w:rsidRPr="004244D7" w:rsidRDefault="00F3368C" w:rsidP="00114C1A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proofErr w:type="spellStart"/>
                  <w:proofErr w:type="gramStart"/>
                  <w:r w:rsidRPr="00EE7E28"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máx</w:t>
                  </w:r>
                  <w:proofErr w:type="spellEnd"/>
                  <w:r w:rsidRPr="00EE7E28"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</w:rPr>
                    <w:t xml:space="preserve"> </w:t>
                  </w:r>
                  <w:r w:rsidRPr="004244D7"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.</w:t>
                  </w:r>
                  <w:proofErr w:type="gramEnd"/>
                </w:p>
              </w:tc>
              <w:tc>
                <w:tcPr>
                  <w:tcW w:w="469" w:type="dxa"/>
                  <w:vAlign w:val="center"/>
                </w:tcPr>
                <w:p w14:paraId="4616FC0A" w14:textId="77777777" w:rsidR="00F3368C" w:rsidRPr="004244D7" w:rsidRDefault="00F3368C" w:rsidP="00114C1A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1</w:t>
                  </w:r>
                </w:p>
              </w:tc>
              <w:tc>
                <w:tcPr>
                  <w:tcW w:w="708" w:type="dxa"/>
                  <w:vAlign w:val="center"/>
                </w:tcPr>
                <w:p w14:paraId="7ACFDD14" w14:textId="77777777" w:rsidR="00F3368C" w:rsidRPr="004244D7" w:rsidRDefault="00F3368C" w:rsidP="00114C1A">
                  <w:pPr>
                    <w:pStyle w:val="Ttulo2"/>
                    <w:framePr w:hSpace="141" w:wrap="around" w:vAnchor="text" w:hAnchor="margin" w:y="58"/>
                    <w:ind w:left="213" w:hanging="213"/>
                    <w:jc w:val="left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%</w:t>
                  </w:r>
                </w:p>
              </w:tc>
            </w:tr>
          </w:tbl>
          <w:p w14:paraId="638EE938" w14:textId="77777777" w:rsidR="00F3368C" w:rsidRDefault="00F3368C" w:rsidP="00434831">
            <w:pPr>
              <w:tabs>
                <w:tab w:val="left" w:pos="2439"/>
                <w:tab w:val="left" w:pos="2722"/>
                <w:tab w:val="left" w:pos="3006"/>
                <w:tab w:val="left" w:pos="3289"/>
              </w:tabs>
              <w:ind w:left="38" w:right="44"/>
              <w:rPr>
                <w:rFonts w:ascii="Arial" w:hAnsi="Arial" w:cs="Arial"/>
                <w:sz w:val="4"/>
                <w:szCs w:val="4"/>
              </w:rPr>
            </w:pPr>
          </w:p>
          <w:p w14:paraId="1EB4C2AD" w14:textId="77777777" w:rsidR="00114C1A" w:rsidRDefault="00114C1A" w:rsidP="00434831">
            <w:pPr>
              <w:tabs>
                <w:tab w:val="left" w:pos="2439"/>
                <w:tab w:val="left" w:pos="2722"/>
                <w:tab w:val="left" w:pos="3006"/>
                <w:tab w:val="left" w:pos="3289"/>
              </w:tabs>
              <w:ind w:left="38" w:right="44"/>
              <w:rPr>
                <w:rFonts w:ascii="Arial" w:hAnsi="Arial" w:cs="Arial"/>
                <w:sz w:val="4"/>
                <w:szCs w:val="4"/>
              </w:rPr>
            </w:pPr>
          </w:p>
          <w:p w14:paraId="05B37E07" w14:textId="77777777" w:rsidR="00114C1A" w:rsidRDefault="00114C1A" w:rsidP="00434831">
            <w:pPr>
              <w:tabs>
                <w:tab w:val="left" w:pos="2439"/>
                <w:tab w:val="left" w:pos="2722"/>
                <w:tab w:val="left" w:pos="3006"/>
                <w:tab w:val="left" w:pos="3289"/>
              </w:tabs>
              <w:ind w:left="38" w:right="44"/>
              <w:rPr>
                <w:rFonts w:ascii="Arial" w:hAnsi="Arial" w:cs="Arial"/>
                <w:sz w:val="4"/>
                <w:szCs w:val="4"/>
              </w:rPr>
            </w:pPr>
          </w:p>
          <w:p w14:paraId="7B3AEB92" w14:textId="77777777" w:rsidR="00114C1A" w:rsidRDefault="00114C1A" w:rsidP="00434831">
            <w:pPr>
              <w:tabs>
                <w:tab w:val="left" w:pos="2439"/>
                <w:tab w:val="left" w:pos="2722"/>
                <w:tab w:val="left" w:pos="3006"/>
                <w:tab w:val="left" w:pos="3289"/>
              </w:tabs>
              <w:ind w:left="38" w:right="44"/>
              <w:rPr>
                <w:rFonts w:ascii="Arial" w:hAnsi="Arial" w:cs="Arial"/>
                <w:sz w:val="4"/>
                <w:szCs w:val="4"/>
              </w:rPr>
            </w:pPr>
          </w:p>
          <w:p w14:paraId="36B90100" w14:textId="77777777" w:rsidR="00114C1A" w:rsidRDefault="00114C1A" w:rsidP="00434831">
            <w:pPr>
              <w:tabs>
                <w:tab w:val="left" w:pos="2439"/>
                <w:tab w:val="left" w:pos="2722"/>
                <w:tab w:val="left" w:pos="3006"/>
                <w:tab w:val="left" w:pos="3289"/>
              </w:tabs>
              <w:ind w:left="38" w:right="44"/>
              <w:rPr>
                <w:rFonts w:ascii="Arial" w:hAnsi="Arial" w:cs="Arial"/>
                <w:sz w:val="4"/>
                <w:szCs w:val="4"/>
              </w:rPr>
            </w:pPr>
          </w:p>
          <w:p w14:paraId="21325D1E" w14:textId="77777777" w:rsidR="00114C1A" w:rsidRDefault="00114C1A" w:rsidP="00434831">
            <w:pPr>
              <w:tabs>
                <w:tab w:val="left" w:pos="2439"/>
                <w:tab w:val="left" w:pos="2722"/>
                <w:tab w:val="left" w:pos="3006"/>
                <w:tab w:val="left" w:pos="3289"/>
              </w:tabs>
              <w:ind w:left="38" w:right="44"/>
              <w:rPr>
                <w:rFonts w:ascii="Arial" w:hAnsi="Arial" w:cs="Arial"/>
                <w:sz w:val="4"/>
                <w:szCs w:val="4"/>
              </w:rPr>
            </w:pPr>
          </w:p>
          <w:p w14:paraId="12F2BA47" w14:textId="242B16CD" w:rsidR="00114C1A" w:rsidRPr="008F1DEA" w:rsidRDefault="00114C1A" w:rsidP="00434831">
            <w:pPr>
              <w:tabs>
                <w:tab w:val="left" w:pos="2439"/>
                <w:tab w:val="left" w:pos="2722"/>
                <w:tab w:val="left" w:pos="3006"/>
                <w:tab w:val="left" w:pos="3289"/>
              </w:tabs>
              <w:ind w:left="38" w:right="44"/>
              <w:rPr>
                <w:rFonts w:ascii="Arial" w:hAnsi="Arial" w:cs="Arial"/>
                <w:sz w:val="4"/>
                <w:szCs w:val="4"/>
              </w:rPr>
            </w:pPr>
            <w:r w:rsidRPr="00235D54">
              <w:rPr>
                <w:rFonts w:ascii="Arial" w:hAnsi="Arial" w:cs="Arial"/>
                <w:sz w:val="14"/>
                <w:szCs w:val="14"/>
              </w:rPr>
              <w:t xml:space="preserve">* </w:t>
            </w:r>
            <w:r w:rsidRPr="00235D54">
              <w:rPr>
                <w:rFonts w:ascii="Arial" w:hAnsi="Arial" w:cs="Arial"/>
                <w:i/>
                <w:sz w:val="14"/>
                <w:szCs w:val="14"/>
              </w:rPr>
              <w:t xml:space="preserve">Composición de la pasta de chocolate / </w:t>
            </w:r>
            <w:proofErr w:type="spellStart"/>
            <w:r w:rsidRPr="00235D54">
              <w:rPr>
                <w:rFonts w:ascii="Arial" w:hAnsi="Arial" w:cs="Arial"/>
                <w:i/>
                <w:color w:val="0070C0"/>
                <w:sz w:val="14"/>
                <w:szCs w:val="14"/>
              </w:rPr>
              <w:t>Composition</w:t>
            </w:r>
            <w:proofErr w:type="spellEnd"/>
            <w:r w:rsidRPr="00235D54">
              <w:rPr>
                <w:rFonts w:ascii="Arial" w:hAnsi="Arial" w:cs="Arial"/>
                <w:i/>
                <w:color w:val="0070C0"/>
                <w:sz w:val="14"/>
                <w:szCs w:val="14"/>
              </w:rPr>
              <w:t xml:space="preserve"> </w:t>
            </w:r>
            <w:proofErr w:type="spellStart"/>
            <w:r w:rsidRPr="00235D54">
              <w:rPr>
                <w:rFonts w:ascii="Arial" w:hAnsi="Arial" w:cs="Arial"/>
                <w:i/>
                <w:color w:val="0070C0"/>
                <w:sz w:val="14"/>
                <w:szCs w:val="14"/>
              </w:rPr>
              <w:t>of</w:t>
            </w:r>
            <w:proofErr w:type="spellEnd"/>
            <w:r w:rsidRPr="00235D54">
              <w:rPr>
                <w:rFonts w:ascii="Arial" w:hAnsi="Arial" w:cs="Arial"/>
                <w:i/>
                <w:color w:val="0070C0"/>
                <w:sz w:val="14"/>
                <w:szCs w:val="14"/>
              </w:rPr>
              <w:t xml:space="preserve"> </w:t>
            </w:r>
            <w:proofErr w:type="spellStart"/>
            <w:r w:rsidRPr="00235D54">
              <w:rPr>
                <w:rFonts w:ascii="Arial" w:hAnsi="Arial" w:cs="Arial"/>
                <w:i/>
                <w:color w:val="0070C0"/>
                <w:sz w:val="14"/>
                <w:szCs w:val="14"/>
              </w:rPr>
              <w:t>the</w:t>
            </w:r>
            <w:proofErr w:type="spellEnd"/>
            <w:r w:rsidRPr="00235D54">
              <w:rPr>
                <w:rFonts w:ascii="Arial" w:hAnsi="Arial" w:cs="Arial"/>
                <w:i/>
                <w:color w:val="0070C0"/>
                <w:sz w:val="14"/>
                <w:szCs w:val="14"/>
              </w:rPr>
              <w:t xml:space="preserve"> chocolate </w:t>
            </w:r>
            <w:proofErr w:type="spellStart"/>
            <w:r w:rsidRPr="00235D54">
              <w:rPr>
                <w:rFonts w:ascii="Arial" w:hAnsi="Arial" w:cs="Arial"/>
                <w:i/>
                <w:color w:val="0070C0"/>
                <w:sz w:val="14"/>
                <w:szCs w:val="14"/>
              </w:rPr>
              <w:t>mass</w:t>
            </w:r>
            <w:proofErr w:type="spellEnd"/>
            <w:r w:rsidRPr="00235D54">
              <w:rPr>
                <w:rFonts w:ascii="Arial" w:hAnsi="Arial" w:cs="Arial"/>
                <w:color w:val="0070C0"/>
                <w:sz w:val="14"/>
                <w:szCs w:val="14"/>
              </w:rPr>
              <w:t>.</w:t>
            </w:r>
          </w:p>
        </w:tc>
      </w:tr>
    </w:tbl>
    <w:p w14:paraId="4330EFF0" w14:textId="77777777" w:rsidR="00F3368C" w:rsidRPr="000E6F18" w:rsidRDefault="00F3368C" w:rsidP="00F3368C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6"/>
          <w:szCs w:val="6"/>
        </w:rPr>
      </w:pPr>
    </w:p>
    <w:p w14:paraId="47719CE9" w14:textId="77777777" w:rsidR="00F3368C" w:rsidRPr="000E6F18" w:rsidRDefault="00F3368C" w:rsidP="00F3368C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6"/>
          <w:szCs w:val="6"/>
        </w:rPr>
      </w:pPr>
    </w:p>
    <w:tbl>
      <w:tblPr>
        <w:tblStyle w:val="Tablaconcuadrcula"/>
        <w:tblW w:w="9778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78"/>
      </w:tblGrid>
      <w:tr w:rsidR="00F3368C" w:rsidRPr="000E6F18" w14:paraId="4FFE24A0" w14:textId="77777777" w:rsidTr="00434831">
        <w:trPr>
          <w:trHeight w:val="500"/>
        </w:trPr>
        <w:tc>
          <w:tcPr>
            <w:tcW w:w="9778" w:type="dxa"/>
            <w:shd w:val="clear" w:color="auto" w:fill="D9D9D9" w:themeFill="background1" w:themeFillShade="D9"/>
            <w:vAlign w:val="center"/>
          </w:tcPr>
          <w:p w14:paraId="6C9D5E80" w14:textId="77777777" w:rsidR="00F3368C" w:rsidRPr="000E6F18" w:rsidRDefault="00F3368C" w:rsidP="00434831">
            <w:pPr>
              <w:jc w:val="center"/>
              <w:rPr>
                <w:rFonts w:ascii="Arial" w:hAnsi="Arial" w:cs="Arial"/>
                <w:b/>
              </w:rPr>
            </w:pPr>
            <w:r w:rsidRPr="000E6F18">
              <w:rPr>
                <w:rFonts w:ascii="Arial" w:hAnsi="Arial" w:cs="Arial"/>
                <w:b/>
              </w:rPr>
              <w:t>DECLARACIÓN DE ALÉRGENOS /</w:t>
            </w:r>
          </w:p>
          <w:p w14:paraId="6C3F35C1" w14:textId="77777777" w:rsidR="00F3368C" w:rsidRPr="000E6F18" w:rsidRDefault="00F3368C" w:rsidP="00434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Arial" w:hAnsi="Arial" w:cs="Arial"/>
                <w:b/>
              </w:rPr>
            </w:pPr>
            <w:r w:rsidRPr="003D7CDB">
              <w:rPr>
                <w:rFonts w:ascii="Arial" w:eastAsia="Times New Roman" w:hAnsi="Arial" w:cs="Arial"/>
                <w:b/>
                <w:color w:val="0070C0"/>
                <w:lang w:eastAsia="es-ES"/>
              </w:rPr>
              <w:t>DECLARATION OF ALLERGENS</w:t>
            </w:r>
          </w:p>
        </w:tc>
      </w:tr>
    </w:tbl>
    <w:p w14:paraId="63CFDD2C" w14:textId="77777777" w:rsidR="00F3368C" w:rsidRDefault="00F3368C" w:rsidP="00F3368C">
      <w:pPr>
        <w:spacing w:after="0"/>
        <w:rPr>
          <w:rFonts w:ascii="Times New Roman" w:hAnsi="Times New Roman" w:cs="Times New Roman"/>
          <w:sz w:val="2"/>
          <w:szCs w:val="2"/>
        </w:rPr>
      </w:pPr>
    </w:p>
    <w:p w14:paraId="3864D307" w14:textId="77777777" w:rsidR="00F3368C" w:rsidRPr="001F78F4" w:rsidRDefault="00F3368C" w:rsidP="00F3368C">
      <w:pPr>
        <w:spacing w:after="0"/>
        <w:rPr>
          <w:rFonts w:ascii="Times New Roman" w:hAnsi="Times New Roman" w:cs="Times New Roman"/>
          <w:sz w:val="2"/>
          <w:szCs w:val="2"/>
        </w:rPr>
      </w:pPr>
    </w:p>
    <w:tbl>
      <w:tblPr>
        <w:tblStyle w:val="Tablaconcuadrcula"/>
        <w:tblW w:w="9776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3331"/>
        <w:gridCol w:w="1520"/>
        <w:gridCol w:w="1665"/>
        <w:gridCol w:w="1666"/>
        <w:gridCol w:w="1594"/>
      </w:tblGrid>
      <w:tr w:rsidR="00F3368C" w:rsidRPr="001F78F4" w14:paraId="64DED369" w14:textId="77777777" w:rsidTr="00434831">
        <w:trPr>
          <w:trHeight w:val="544"/>
        </w:trPr>
        <w:tc>
          <w:tcPr>
            <w:tcW w:w="3331" w:type="dxa"/>
            <w:shd w:val="clear" w:color="auto" w:fill="E4E4E4"/>
            <w:vAlign w:val="center"/>
          </w:tcPr>
          <w:p w14:paraId="0F00788E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b/>
                <w:sz w:val="18"/>
                <w:szCs w:val="18"/>
              </w:rPr>
              <w:t xml:space="preserve">ALÉRGENO / </w:t>
            </w:r>
            <w:r w:rsidRPr="004244D7">
              <w:rPr>
                <w:rFonts w:ascii="Arial" w:hAnsi="Arial" w:cs="Arial"/>
                <w:b/>
                <w:color w:val="0070C0"/>
                <w:sz w:val="18"/>
                <w:szCs w:val="18"/>
              </w:rPr>
              <w:t>ALLERGEN</w:t>
            </w:r>
          </w:p>
        </w:tc>
        <w:tc>
          <w:tcPr>
            <w:tcW w:w="1520" w:type="dxa"/>
            <w:shd w:val="clear" w:color="auto" w:fill="E4E4E4"/>
            <w:vAlign w:val="center"/>
          </w:tcPr>
          <w:p w14:paraId="201D9E3A" w14:textId="77777777" w:rsidR="00F3368C" w:rsidRPr="00F85A5F" w:rsidRDefault="00F3368C" w:rsidP="0043483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F85A5F">
              <w:rPr>
                <w:rFonts w:ascii="Arial" w:hAnsi="Arial" w:cs="Arial"/>
                <w:b/>
                <w:sz w:val="16"/>
                <w:szCs w:val="16"/>
              </w:rPr>
              <w:t>PRESENCIA EN PRODUCTO /</w:t>
            </w:r>
          </w:p>
          <w:p w14:paraId="2B4BEB37" w14:textId="77777777" w:rsidR="00F3368C" w:rsidRPr="00F85A5F" w:rsidRDefault="00F3368C" w:rsidP="0043483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D7CDB">
              <w:rPr>
                <w:rFonts w:ascii="Arial" w:hAnsi="Arial" w:cs="Arial"/>
                <w:b/>
                <w:color w:val="0070C0"/>
                <w:sz w:val="16"/>
                <w:szCs w:val="16"/>
              </w:rPr>
              <w:t>PRESENCE IN PRODUCT</w:t>
            </w:r>
          </w:p>
        </w:tc>
        <w:tc>
          <w:tcPr>
            <w:tcW w:w="1665" w:type="dxa"/>
            <w:shd w:val="clear" w:color="auto" w:fill="E4E4E4"/>
            <w:vAlign w:val="center"/>
          </w:tcPr>
          <w:p w14:paraId="1A8B7626" w14:textId="77777777" w:rsidR="00F3368C" w:rsidRPr="00F85A5F" w:rsidRDefault="00F3368C" w:rsidP="0043483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F85A5F">
              <w:rPr>
                <w:rFonts w:ascii="Arial" w:hAnsi="Arial" w:cs="Arial"/>
                <w:b/>
                <w:sz w:val="16"/>
                <w:szCs w:val="16"/>
              </w:rPr>
              <w:t>PRESENCIA EN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LA MISMA</w:t>
            </w:r>
            <w:r w:rsidRPr="00F85A5F">
              <w:rPr>
                <w:rFonts w:ascii="Arial" w:hAnsi="Arial" w:cs="Arial"/>
                <w:b/>
                <w:sz w:val="16"/>
                <w:szCs w:val="16"/>
              </w:rPr>
              <w:t xml:space="preserve"> LÍNEA / </w:t>
            </w:r>
            <w:r w:rsidRPr="00E401A6">
              <w:rPr>
                <w:rFonts w:ascii="Arial" w:hAnsi="Arial" w:cs="Arial"/>
                <w:b/>
                <w:color w:val="0070C0"/>
                <w:sz w:val="15"/>
                <w:szCs w:val="15"/>
              </w:rPr>
              <w:t>PRESENCE IN THE SAME MANUFACTURING LINE</w:t>
            </w:r>
          </w:p>
        </w:tc>
        <w:tc>
          <w:tcPr>
            <w:tcW w:w="1666" w:type="dxa"/>
            <w:shd w:val="clear" w:color="auto" w:fill="E4E4E4"/>
            <w:vAlign w:val="center"/>
          </w:tcPr>
          <w:p w14:paraId="7340491F" w14:textId="77777777" w:rsidR="00F3368C" w:rsidRPr="00F85A5F" w:rsidRDefault="00F3368C" w:rsidP="0043483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F85A5F">
              <w:rPr>
                <w:rFonts w:ascii="Arial" w:hAnsi="Arial" w:cs="Arial"/>
                <w:b/>
                <w:sz w:val="16"/>
                <w:szCs w:val="16"/>
              </w:rPr>
              <w:t>PRESENCIA EN FÁBRICA /</w:t>
            </w:r>
          </w:p>
          <w:p w14:paraId="044228BF" w14:textId="77777777" w:rsidR="00F3368C" w:rsidRPr="00F85A5F" w:rsidRDefault="00F3368C" w:rsidP="0043483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F85A5F">
              <w:rPr>
                <w:rFonts w:ascii="Arial" w:hAnsi="Arial" w:cs="Arial"/>
                <w:b/>
                <w:color w:val="0070C0"/>
                <w:sz w:val="16"/>
                <w:szCs w:val="16"/>
              </w:rPr>
              <w:t>PRESENCE IN FACTORY</w:t>
            </w:r>
          </w:p>
        </w:tc>
        <w:tc>
          <w:tcPr>
            <w:tcW w:w="1594" w:type="dxa"/>
            <w:shd w:val="clear" w:color="auto" w:fill="E4E4E4"/>
          </w:tcPr>
          <w:p w14:paraId="7921CBE0" w14:textId="77777777" w:rsidR="00F3368C" w:rsidRPr="00F85A5F" w:rsidRDefault="00F3368C" w:rsidP="0043483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RIESGO DE CONTAMINACIÓN CRUZADA</w:t>
            </w:r>
            <w:r w:rsidRPr="00F85A5F">
              <w:rPr>
                <w:rFonts w:ascii="Arial" w:hAnsi="Arial" w:cs="Arial"/>
                <w:b/>
                <w:sz w:val="16"/>
                <w:szCs w:val="16"/>
              </w:rPr>
              <w:t xml:space="preserve"> /</w:t>
            </w:r>
          </w:p>
          <w:p w14:paraId="20973BD3" w14:textId="77777777" w:rsidR="00F3368C" w:rsidRPr="00F85A5F" w:rsidRDefault="00F3368C" w:rsidP="0043483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70C0"/>
                <w:sz w:val="16"/>
                <w:szCs w:val="16"/>
              </w:rPr>
              <w:t>RISK OF CROSS CONTAMINATION</w:t>
            </w:r>
          </w:p>
        </w:tc>
      </w:tr>
      <w:tr w:rsidR="00F3368C" w:rsidRPr="001F78F4" w14:paraId="746ADA27" w14:textId="77777777" w:rsidTr="00434831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5361411B" w14:textId="77777777" w:rsidR="00F3368C" w:rsidRPr="00F85A5F" w:rsidRDefault="00F3368C" w:rsidP="0043483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F85A5F">
              <w:rPr>
                <w:rFonts w:ascii="Arial" w:hAnsi="Arial" w:cs="Arial"/>
                <w:sz w:val="16"/>
                <w:szCs w:val="16"/>
              </w:rPr>
              <w:t xml:space="preserve">Cereales que contengan gluten, a saber: trigo, centeno, cebada, avena, espelta, </w:t>
            </w:r>
            <w:proofErr w:type="spellStart"/>
            <w:r w:rsidRPr="00F85A5F">
              <w:rPr>
                <w:rFonts w:ascii="Arial" w:hAnsi="Arial" w:cs="Arial"/>
                <w:sz w:val="16"/>
                <w:szCs w:val="16"/>
              </w:rPr>
              <w:t>kamut</w:t>
            </w:r>
            <w:proofErr w:type="spellEnd"/>
            <w:r w:rsidRPr="00F85A5F">
              <w:rPr>
                <w:rFonts w:ascii="Arial" w:hAnsi="Arial" w:cs="Arial"/>
                <w:sz w:val="16"/>
                <w:szCs w:val="16"/>
              </w:rPr>
              <w:t xml:space="preserve"> o sus variedades híbridas y productos derivados /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Cereals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containing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gluten (i.e.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wheat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,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rye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,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barley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,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oats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,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spelt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,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kamut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or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their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hybridised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strains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) and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products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thereof</w:t>
            </w:r>
            <w:proofErr w:type="spellEnd"/>
          </w:p>
        </w:tc>
        <w:tc>
          <w:tcPr>
            <w:tcW w:w="1520" w:type="dxa"/>
            <w:vAlign w:val="center"/>
          </w:tcPr>
          <w:p w14:paraId="550B7A1B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5" w:type="dxa"/>
            <w:vAlign w:val="center"/>
          </w:tcPr>
          <w:p w14:paraId="34583AB9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6" w:type="dxa"/>
            <w:vAlign w:val="center"/>
          </w:tcPr>
          <w:p w14:paraId="37D187AD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b/>
                <w:sz w:val="18"/>
                <w:szCs w:val="18"/>
              </w:rPr>
              <w:t>SI</w:t>
            </w:r>
            <w:r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Pr="00F85A5F">
              <w:rPr>
                <w:rFonts w:ascii="Arial" w:hAnsi="Arial" w:cs="Arial"/>
                <w:b/>
                <w:color w:val="0070C0"/>
                <w:sz w:val="18"/>
                <w:szCs w:val="18"/>
              </w:rPr>
              <w:t>YES</w:t>
            </w:r>
          </w:p>
        </w:tc>
        <w:tc>
          <w:tcPr>
            <w:tcW w:w="1594" w:type="dxa"/>
            <w:vAlign w:val="center"/>
          </w:tcPr>
          <w:p w14:paraId="7C4EC1B9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F3368C" w:rsidRPr="001F78F4" w14:paraId="50E8F43C" w14:textId="77777777" w:rsidTr="00434831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4240056D" w14:textId="77777777" w:rsidR="00F3368C" w:rsidRPr="00F85A5F" w:rsidRDefault="00F3368C" w:rsidP="0043483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F85A5F">
              <w:rPr>
                <w:rFonts w:ascii="Arial" w:hAnsi="Arial" w:cs="Arial"/>
                <w:sz w:val="16"/>
                <w:szCs w:val="16"/>
              </w:rPr>
              <w:t xml:space="preserve">Crustáceos y productos a base de crustáceos / </w:t>
            </w:r>
          </w:p>
          <w:p w14:paraId="2D1CF8CC" w14:textId="77777777" w:rsidR="00F3368C" w:rsidRPr="00F85A5F" w:rsidRDefault="00F3368C" w:rsidP="0043483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Crustaceans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and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products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thereof</w:t>
            </w:r>
            <w:proofErr w:type="spellEnd"/>
          </w:p>
        </w:tc>
        <w:tc>
          <w:tcPr>
            <w:tcW w:w="1520" w:type="dxa"/>
            <w:vAlign w:val="center"/>
          </w:tcPr>
          <w:p w14:paraId="4B81678D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5" w:type="dxa"/>
            <w:vAlign w:val="center"/>
          </w:tcPr>
          <w:p w14:paraId="3E6E63F7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6" w:type="dxa"/>
            <w:vAlign w:val="center"/>
          </w:tcPr>
          <w:p w14:paraId="2BFDC91B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594" w:type="dxa"/>
            <w:vAlign w:val="center"/>
          </w:tcPr>
          <w:p w14:paraId="4218EA7F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F3368C" w:rsidRPr="001F78F4" w14:paraId="02B17B1A" w14:textId="77777777" w:rsidTr="00434831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13EE836E" w14:textId="77777777" w:rsidR="00F3368C" w:rsidRPr="00F85A5F" w:rsidRDefault="00F3368C" w:rsidP="00434831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F85A5F">
              <w:rPr>
                <w:rFonts w:ascii="Arial" w:hAnsi="Arial" w:cs="Arial"/>
                <w:bCs/>
                <w:sz w:val="16"/>
                <w:szCs w:val="16"/>
              </w:rPr>
              <w:t xml:space="preserve">Huevos y productos a base de huevo / </w:t>
            </w:r>
          </w:p>
          <w:p w14:paraId="4034E070" w14:textId="77777777" w:rsidR="00F3368C" w:rsidRPr="00F85A5F" w:rsidRDefault="00F3368C" w:rsidP="0043483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Eggs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and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products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thereof</w:t>
            </w:r>
            <w:proofErr w:type="spellEnd"/>
          </w:p>
        </w:tc>
        <w:tc>
          <w:tcPr>
            <w:tcW w:w="1520" w:type="dxa"/>
            <w:vAlign w:val="center"/>
          </w:tcPr>
          <w:p w14:paraId="4792FB7C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5" w:type="dxa"/>
            <w:vAlign w:val="center"/>
          </w:tcPr>
          <w:p w14:paraId="6CC692DE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6" w:type="dxa"/>
            <w:vAlign w:val="center"/>
          </w:tcPr>
          <w:p w14:paraId="18FD5226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594" w:type="dxa"/>
            <w:vAlign w:val="center"/>
          </w:tcPr>
          <w:p w14:paraId="49454D40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F3368C" w:rsidRPr="001F78F4" w14:paraId="71B1416B" w14:textId="77777777" w:rsidTr="00434831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6DCC48AB" w14:textId="77777777" w:rsidR="00F3368C" w:rsidRPr="00F85A5F" w:rsidRDefault="00F3368C" w:rsidP="00434831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F85A5F">
              <w:rPr>
                <w:rFonts w:ascii="Arial" w:hAnsi="Arial" w:cs="Arial"/>
                <w:bCs/>
                <w:sz w:val="16"/>
                <w:szCs w:val="16"/>
              </w:rPr>
              <w:t xml:space="preserve">Pescado y productos a base de pescado / </w:t>
            </w:r>
          </w:p>
          <w:p w14:paraId="510CB91D" w14:textId="77777777" w:rsidR="00F3368C" w:rsidRPr="00F85A5F" w:rsidRDefault="00F3368C" w:rsidP="0043483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Fish and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products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thereof</w:t>
            </w:r>
            <w:proofErr w:type="spellEnd"/>
          </w:p>
        </w:tc>
        <w:tc>
          <w:tcPr>
            <w:tcW w:w="1520" w:type="dxa"/>
            <w:vAlign w:val="center"/>
          </w:tcPr>
          <w:p w14:paraId="70267B27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5" w:type="dxa"/>
            <w:vAlign w:val="center"/>
          </w:tcPr>
          <w:p w14:paraId="0F4F7D68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6" w:type="dxa"/>
            <w:vAlign w:val="center"/>
          </w:tcPr>
          <w:p w14:paraId="778ACA88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594" w:type="dxa"/>
            <w:vAlign w:val="center"/>
          </w:tcPr>
          <w:p w14:paraId="2288B5C0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F3368C" w:rsidRPr="001F78F4" w14:paraId="6A68825B" w14:textId="77777777" w:rsidTr="00434831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38278854" w14:textId="77777777" w:rsidR="00F3368C" w:rsidRPr="00F85A5F" w:rsidRDefault="00F3368C" w:rsidP="00434831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F85A5F">
              <w:rPr>
                <w:rFonts w:ascii="Arial" w:hAnsi="Arial" w:cs="Arial"/>
                <w:bCs/>
                <w:sz w:val="16"/>
                <w:szCs w:val="16"/>
              </w:rPr>
              <w:t xml:space="preserve">Cacahuetes y productos a base de cacahuetes / </w:t>
            </w:r>
          </w:p>
          <w:p w14:paraId="5FA5CC11" w14:textId="77777777" w:rsidR="00F3368C" w:rsidRPr="00F85A5F" w:rsidRDefault="00F3368C" w:rsidP="0043483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Peanuts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and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products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thereof</w:t>
            </w:r>
            <w:proofErr w:type="spellEnd"/>
          </w:p>
        </w:tc>
        <w:tc>
          <w:tcPr>
            <w:tcW w:w="1520" w:type="dxa"/>
            <w:vAlign w:val="center"/>
          </w:tcPr>
          <w:p w14:paraId="769281F0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5" w:type="dxa"/>
            <w:vAlign w:val="center"/>
          </w:tcPr>
          <w:p w14:paraId="6D8FC540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6" w:type="dxa"/>
            <w:vAlign w:val="center"/>
          </w:tcPr>
          <w:p w14:paraId="3F8F2C33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594" w:type="dxa"/>
            <w:vAlign w:val="center"/>
          </w:tcPr>
          <w:p w14:paraId="729F756B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F3368C" w:rsidRPr="001F78F4" w14:paraId="3853AAC2" w14:textId="77777777" w:rsidTr="00434831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465DB9E5" w14:textId="77777777" w:rsidR="00F3368C" w:rsidRPr="00F85A5F" w:rsidRDefault="00F3368C" w:rsidP="00434831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F85A5F">
              <w:rPr>
                <w:rFonts w:ascii="Arial" w:hAnsi="Arial" w:cs="Arial"/>
                <w:bCs/>
                <w:sz w:val="16"/>
                <w:szCs w:val="16"/>
              </w:rPr>
              <w:t xml:space="preserve">Soja y productos a base de soja / </w:t>
            </w:r>
          </w:p>
          <w:p w14:paraId="14B1620E" w14:textId="77777777" w:rsidR="00F3368C" w:rsidRPr="00F85A5F" w:rsidRDefault="00F3368C" w:rsidP="0043483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Soybeans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and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products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thereof</w:t>
            </w:r>
            <w:proofErr w:type="spellEnd"/>
          </w:p>
        </w:tc>
        <w:tc>
          <w:tcPr>
            <w:tcW w:w="1520" w:type="dxa"/>
            <w:vAlign w:val="center"/>
          </w:tcPr>
          <w:p w14:paraId="740B8115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b/>
                <w:sz w:val="18"/>
                <w:szCs w:val="18"/>
              </w:rPr>
              <w:t>SI</w:t>
            </w:r>
            <w:r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Pr="00F85A5F">
              <w:rPr>
                <w:rFonts w:ascii="Arial" w:hAnsi="Arial" w:cs="Arial"/>
                <w:b/>
                <w:color w:val="0070C0"/>
                <w:sz w:val="18"/>
                <w:szCs w:val="18"/>
              </w:rPr>
              <w:t>YES</w:t>
            </w:r>
          </w:p>
        </w:tc>
        <w:tc>
          <w:tcPr>
            <w:tcW w:w="1665" w:type="dxa"/>
            <w:vAlign w:val="center"/>
          </w:tcPr>
          <w:p w14:paraId="78640633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b/>
                <w:sz w:val="18"/>
                <w:szCs w:val="18"/>
              </w:rPr>
              <w:t>SI</w:t>
            </w:r>
            <w:r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Pr="00F85A5F">
              <w:rPr>
                <w:rFonts w:ascii="Arial" w:hAnsi="Arial" w:cs="Arial"/>
                <w:b/>
                <w:color w:val="0070C0"/>
                <w:sz w:val="18"/>
                <w:szCs w:val="18"/>
              </w:rPr>
              <w:t>YES</w:t>
            </w:r>
          </w:p>
        </w:tc>
        <w:tc>
          <w:tcPr>
            <w:tcW w:w="1666" w:type="dxa"/>
            <w:vAlign w:val="center"/>
          </w:tcPr>
          <w:p w14:paraId="304ED13B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b/>
                <w:sz w:val="18"/>
                <w:szCs w:val="18"/>
              </w:rPr>
              <w:t>SI</w:t>
            </w:r>
            <w:r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Pr="00F85A5F">
              <w:rPr>
                <w:rFonts w:ascii="Arial" w:hAnsi="Arial" w:cs="Arial"/>
                <w:b/>
                <w:color w:val="0070C0"/>
                <w:sz w:val="18"/>
                <w:szCs w:val="18"/>
              </w:rPr>
              <w:t>YES</w:t>
            </w:r>
          </w:p>
        </w:tc>
        <w:tc>
          <w:tcPr>
            <w:tcW w:w="1594" w:type="dxa"/>
            <w:vAlign w:val="center"/>
          </w:tcPr>
          <w:p w14:paraId="5ABDA444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b/>
                <w:sz w:val="18"/>
                <w:szCs w:val="18"/>
              </w:rPr>
              <w:t>SI</w:t>
            </w:r>
            <w:r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Pr="00F85A5F">
              <w:rPr>
                <w:rFonts w:ascii="Arial" w:hAnsi="Arial" w:cs="Arial"/>
                <w:b/>
                <w:color w:val="0070C0"/>
                <w:sz w:val="18"/>
                <w:szCs w:val="18"/>
              </w:rPr>
              <w:t>YES</w:t>
            </w:r>
          </w:p>
        </w:tc>
      </w:tr>
      <w:tr w:rsidR="00F3368C" w:rsidRPr="001F78F4" w14:paraId="58A52AB5" w14:textId="77777777" w:rsidTr="00434831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7CCA9716" w14:textId="77777777" w:rsidR="00F3368C" w:rsidRPr="00F85A5F" w:rsidRDefault="00F3368C" w:rsidP="00434831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F85A5F">
              <w:rPr>
                <w:rFonts w:ascii="Arial" w:hAnsi="Arial" w:cs="Arial"/>
                <w:bCs/>
                <w:sz w:val="16"/>
                <w:szCs w:val="16"/>
              </w:rPr>
              <w:t xml:space="preserve">Leche y sus derivados (incluida la lactosa) / </w:t>
            </w:r>
          </w:p>
          <w:p w14:paraId="03131331" w14:textId="77777777" w:rsidR="00F3368C" w:rsidRPr="003D7CDB" w:rsidRDefault="00F3368C" w:rsidP="00434831">
            <w:pPr>
              <w:jc w:val="both"/>
              <w:rPr>
                <w:rFonts w:ascii="Arial" w:hAnsi="Arial" w:cs="Arial"/>
                <w:sz w:val="16"/>
                <w:szCs w:val="16"/>
                <w:lang w:val="en-GB"/>
              </w:rPr>
            </w:pPr>
            <w:r w:rsidRPr="003D7CDB">
              <w:rPr>
                <w:rFonts w:ascii="Arial" w:hAnsi="Arial" w:cs="Arial"/>
                <w:color w:val="0070C0"/>
                <w:sz w:val="16"/>
                <w:szCs w:val="16"/>
                <w:lang w:val="en-GB"/>
              </w:rPr>
              <w:t>Milk and products thereof (including lactose)</w:t>
            </w:r>
          </w:p>
        </w:tc>
        <w:tc>
          <w:tcPr>
            <w:tcW w:w="1520" w:type="dxa"/>
            <w:vAlign w:val="center"/>
          </w:tcPr>
          <w:p w14:paraId="0DD3FD5F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b/>
                <w:sz w:val="18"/>
                <w:szCs w:val="18"/>
              </w:rPr>
              <w:t>SI</w:t>
            </w:r>
            <w:r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Pr="00F85A5F">
              <w:rPr>
                <w:rFonts w:ascii="Arial" w:hAnsi="Arial" w:cs="Arial"/>
                <w:b/>
                <w:color w:val="0070C0"/>
                <w:sz w:val="18"/>
                <w:szCs w:val="18"/>
              </w:rPr>
              <w:t>YES</w:t>
            </w:r>
          </w:p>
        </w:tc>
        <w:tc>
          <w:tcPr>
            <w:tcW w:w="1665" w:type="dxa"/>
            <w:vAlign w:val="center"/>
          </w:tcPr>
          <w:p w14:paraId="18ABCC54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b/>
                <w:sz w:val="18"/>
                <w:szCs w:val="18"/>
              </w:rPr>
              <w:t>SI</w:t>
            </w:r>
            <w:r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Pr="00F85A5F">
              <w:rPr>
                <w:rFonts w:ascii="Arial" w:hAnsi="Arial" w:cs="Arial"/>
                <w:b/>
                <w:color w:val="0070C0"/>
                <w:sz w:val="18"/>
                <w:szCs w:val="18"/>
              </w:rPr>
              <w:t>YES</w:t>
            </w:r>
          </w:p>
        </w:tc>
        <w:tc>
          <w:tcPr>
            <w:tcW w:w="1666" w:type="dxa"/>
            <w:vAlign w:val="center"/>
          </w:tcPr>
          <w:p w14:paraId="11CA8072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b/>
                <w:sz w:val="18"/>
                <w:szCs w:val="18"/>
              </w:rPr>
              <w:t>SI</w:t>
            </w:r>
            <w:r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Pr="00F85A5F">
              <w:rPr>
                <w:rFonts w:ascii="Arial" w:hAnsi="Arial" w:cs="Arial"/>
                <w:b/>
                <w:color w:val="0070C0"/>
                <w:sz w:val="18"/>
                <w:szCs w:val="18"/>
              </w:rPr>
              <w:t>YES</w:t>
            </w:r>
          </w:p>
        </w:tc>
        <w:tc>
          <w:tcPr>
            <w:tcW w:w="1594" w:type="dxa"/>
            <w:vAlign w:val="center"/>
          </w:tcPr>
          <w:p w14:paraId="20AE454C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b/>
                <w:sz w:val="18"/>
                <w:szCs w:val="18"/>
              </w:rPr>
              <w:t>SI</w:t>
            </w:r>
            <w:r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Pr="00F85A5F">
              <w:rPr>
                <w:rFonts w:ascii="Arial" w:hAnsi="Arial" w:cs="Arial"/>
                <w:b/>
                <w:color w:val="0070C0"/>
                <w:sz w:val="18"/>
                <w:szCs w:val="18"/>
              </w:rPr>
              <w:t>YES</w:t>
            </w:r>
          </w:p>
        </w:tc>
      </w:tr>
      <w:tr w:rsidR="00F3368C" w:rsidRPr="001F78F4" w14:paraId="6B02C576" w14:textId="77777777" w:rsidTr="00434831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53644123" w14:textId="77777777" w:rsidR="00F3368C" w:rsidRPr="00F85A5F" w:rsidRDefault="00F3368C" w:rsidP="00434831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F85A5F">
              <w:rPr>
                <w:rFonts w:ascii="Arial" w:hAnsi="Arial" w:cs="Arial"/>
                <w:bCs/>
                <w:sz w:val="16"/>
                <w:szCs w:val="16"/>
              </w:rPr>
              <w:t xml:space="preserve">Frutos de cáscara y productos derivados / </w:t>
            </w:r>
          </w:p>
          <w:p w14:paraId="4823BE52" w14:textId="77777777" w:rsidR="00F3368C" w:rsidRPr="00F85A5F" w:rsidRDefault="00F3368C" w:rsidP="00434831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Nuts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and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products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thereof</w:t>
            </w:r>
            <w:proofErr w:type="spellEnd"/>
          </w:p>
        </w:tc>
        <w:tc>
          <w:tcPr>
            <w:tcW w:w="1520" w:type="dxa"/>
            <w:vAlign w:val="center"/>
          </w:tcPr>
          <w:p w14:paraId="1E492B21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5" w:type="dxa"/>
            <w:vAlign w:val="center"/>
          </w:tcPr>
          <w:p w14:paraId="78085492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b/>
                <w:sz w:val="18"/>
                <w:szCs w:val="18"/>
              </w:rPr>
              <w:t>SI</w:t>
            </w:r>
            <w:r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Pr="00F85A5F">
              <w:rPr>
                <w:rFonts w:ascii="Arial" w:hAnsi="Arial" w:cs="Arial"/>
                <w:b/>
                <w:color w:val="0070C0"/>
                <w:sz w:val="18"/>
                <w:szCs w:val="18"/>
              </w:rPr>
              <w:t>YES</w:t>
            </w:r>
          </w:p>
        </w:tc>
        <w:tc>
          <w:tcPr>
            <w:tcW w:w="1666" w:type="dxa"/>
            <w:vAlign w:val="center"/>
          </w:tcPr>
          <w:p w14:paraId="72A15F18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b/>
                <w:sz w:val="18"/>
                <w:szCs w:val="18"/>
              </w:rPr>
              <w:t>SI</w:t>
            </w:r>
            <w:r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Pr="00F85A5F">
              <w:rPr>
                <w:rFonts w:ascii="Arial" w:hAnsi="Arial" w:cs="Arial"/>
                <w:b/>
                <w:color w:val="0070C0"/>
                <w:sz w:val="18"/>
                <w:szCs w:val="18"/>
              </w:rPr>
              <w:t>YES</w:t>
            </w:r>
          </w:p>
        </w:tc>
        <w:tc>
          <w:tcPr>
            <w:tcW w:w="1594" w:type="dxa"/>
            <w:vAlign w:val="center"/>
          </w:tcPr>
          <w:p w14:paraId="33CA17E0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b/>
                <w:sz w:val="18"/>
                <w:szCs w:val="18"/>
              </w:rPr>
              <w:t>SI</w:t>
            </w:r>
            <w:r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Pr="00F85A5F">
              <w:rPr>
                <w:rFonts w:ascii="Arial" w:hAnsi="Arial" w:cs="Arial"/>
                <w:b/>
                <w:color w:val="0070C0"/>
                <w:sz w:val="18"/>
                <w:szCs w:val="18"/>
              </w:rPr>
              <w:t>YES</w:t>
            </w:r>
          </w:p>
        </w:tc>
      </w:tr>
      <w:tr w:rsidR="00F3368C" w:rsidRPr="001F78F4" w14:paraId="7838A7AF" w14:textId="77777777" w:rsidTr="00434831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645E3EF2" w14:textId="77777777" w:rsidR="00F3368C" w:rsidRPr="00F85A5F" w:rsidRDefault="00F3368C" w:rsidP="00434831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F85A5F">
              <w:rPr>
                <w:rFonts w:ascii="Arial" w:hAnsi="Arial" w:cs="Arial"/>
                <w:bCs/>
                <w:sz w:val="16"/>
                <w:szCs w:val="16"/>
              </w:rPr>
              <w:t xml:space="preserve">Apio y productos derivados / </w:t>
            </w:r>
          </w:p>
          <w:p w14:paraId="0EA1A627" w14:textId="77777777" w:rsidR="00F3368C" w:rsidRPr="00F85A5F" w:rsidRDefault="00F3368C" w:rsidP="00434831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Celery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and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products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thereof</w:t>
            </w:r>
            <w:proofErr w:type="spellEnd"/>
          </w:p>
        </w:tc>
        <w:tc>
          <w:tcPr>
            <w:tcW w:w="1520" w:type="dxa"/>
            <w:vAlign w:val="center"/>
          </w:tcPr>
          <w:p w14:paraId="6A6FF0A5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5" w:type="dxa"/>
            <w:vAlign w:val="center"/>
          </w:tcPr>
          <w:p w14:paraId="636FD8E9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6" w:type="dxa"/>
            <w:vAlign w:val="center"/>
          </w:tcPr>
          <w:p w14:paraId="54E13CDB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594" w:type="dxa"/>
            <w:vAlign w:val="center"/>
          </w:tcPr>
          <w:p w14:paraId="5FE89212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F3368C" w:rsidRPr="001F78F4" w14:paraId="6A07BE81" w14:textId="77777777" w:rsidTr="00434831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3085DB0A" w14:textId="77777777" w:rsidR="00F3368C" w:rsidRPr="00F85A5F" w:rsidRDefault="00F3368C" w:rsidP="00434831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F85A5F">
              <w:rPr>
                <w:rFonts w:ascii="Arial" w:hAnsi="Arial" w:cs="Arial"/>
                <w:bCs/>
                <w:sz w:val="16"/>
                <w:szCs w:val="16"/>
              </w:rPr>
              <w:t xml:space="preserve">Mostaza y productos derivados / </w:t>
            </w:r>
          </w:p>
          <w:p w14:paraId="1A30C8DB" w14:textId="77777777" w:rsidR="00F3368C" w:rsidRPr="00F85A5F" w:rsidRDefault="00F3368C" w:rsidP="00434831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Mustard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and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products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thereof</w:t>
            </w:r>
            <w:proofErr w:type="spellEnd"/>
          </w:p>
        </w:tc>
        <w:tc>
          <w:tcPr>
            <w:tcW w:w="1520" w:type="dxa"/>
            <w:vAlign w:val="center"/>
          </w:tcPr>
          <w:p w14:paraId="5C963234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5" w:type="dxa"/>
            <w:vAlign w:val="center"/>
          </w:tcPr>
          <w:p w14:paraId="0910DB06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6" w:type="dxa"/>
            <w:vAlign w:val="center"/>
          </w:tcPr>
          <w:p w14:paraId="66AF1865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594" w:type="dxa"/>
            <w:vAlign w:val="center"/>
          </w:tcPr>
          <w:p w14:paraId="6647C2C4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F3368C" w:rsidRPr="001F78F4" w14:paraId="034355A4" w14:textId="77777777" w:rsidTr="00434831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46244AE2" w14:textId="77777777" w:rsidR="00F3368C" w:rsidRPr="00F85A5F" w:rsidRDefault="00F3368C" w:rsidP="00434831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F85A5F">
              <w:rPr>
                <w:rFonts w:ascii="Arial" w:hAnsi="Arial" w:cs="Arial"/>
                <w:bCs/>
                <w:sz w:val="16"/>
                <w:szCs w:val="16"/>
              </w:rPr>
              <w:t>Granos de sésamo y productos a base de granos de sésamo /</w:t>
            </w:r>
          </w:p>
          <w:p w14:paraId="795988C7" w14:textId="77777777" w:rsidR="00F3368C" w:rsidRPr="003D7CDB" w:rsidRDefault="00F3368C" w:rsidP="00434831">
            <w:pPr>
              <w:jc w:val="both"/>
              <w:rPr>
                <w:rFonts w:ascii="Arial" w:hAnsi="Arial" w:cs="Arial"/>
                <w:bCs/>
                <w:sz w:val="16"/>
                <w:szCs w:val="16"/>
                <w:lang w:val="en-GB"/>
              </w:rPr>
            </w:pPr>
            <w:r w:rsidRPr="003D7CDB">
              <w:rPr>
                <w:rFonts w:ascii="Arial" w:hAnsi="Arial" w:cs="Arial"/>
                <w:color w:val="0070C0"/>
                <w:sz w:val="16"/>
                <w:szCs w:val="16"/>
                <w:lang w:val="en-GB"/>
              </w:rPr>
              <w:t>Sesame seeds and products thereof</w:t>
            </w:r>
          </w:p>
        </w:tc>
        <w:tc>
          <w:tcPr>
            <w:tcW w:w="1520" w:type="dxa"/>
            <w:vAlign w:val="center"/>
          </w:tcPr>
          <w:p w14:paraId="7AE141D6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5" w:type="dxa"/>
            <w:vAlign w:val="center"/>
          </w:tcPr>
          <w:p w14:paraId="2EA79F36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6" w:type="dxa"/>
            <w:vAlign w:val="center"/>
          </w:tcPr>
          <w:p w14:paraId="6F93A6D1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594" w:type="dxa"/>
            <w:vAlign w:val="center"/>
          </w:tcPr>
          <w:p w14:paraId="0E7395B7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F3368C" w:rsidRPr="001F78F4" w14:paraId="4457C90D" w14:textId="77777777" w:rsidTr="00434831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493924FB" w14:textId="77777777" w:rsidR="00F3368C" w:rsidRPr="00F85A5F" w:rsidRDefault="00F3368C" w:rsidP="00434831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F85A5F">
              <w:rPr>
                <w:rFonts w:ascii="Arial" w:hAnsi="Arial" w:cs="Arial"/>
                <w:sz w:val="16"/>
                <w:szCs w:val="16"/>
              </w:rPr>
              <w:t>Dióxido de azufre y sulfitos (&gt;10mg/kg o 10mg/L de SO</w:t>
            </w:r>
            <w:r w:rsidRPr="00F85A5F">
              <w:rPr>
                <w:rFonts w:ascii="Arial" w:hAnsi="Arial" w:cs="Arial"/>
                <w:sz w:val="16"/>
                <w:szCs w:val="16"/>
                <w:vertAlign w:val="subscript"/>
              </w:rPr>
              <w:t>2</w:t>
            </w:r>
            <w:r w:rsidRPr="00F85A5F">
              <w:rPr>
                <w:rFonts w:ascii="Arial" w:hAnsi="Arial" w:cs="Arial"/>
                <w:sz w:val="16"/>
                <w:szCs w:val="16"/>
              </w:rPr>
              <w:t>)</w:t>
            </w:r>
            <w:r w:rsidRPr="00F85A5F">
              <w:rPr>
                <w:rFonts w:ascii="Arial" w:hAnsi="Arial" w:cs="Arial"/>
                <w:bCs/>
                <w:sz w:val="16"/>
                <w:szCs w:val="16"/>
              </w:rPr>
              <w:t xml:space="preserve"> Dióxido de azufre y sulfitos</w:t>
            </w:r>
            <w:r>
              <w:rPr>
                <w:rFonts w:ascii="Arial" w:hAnsi="Arial" w:cs="Arial"/>
                <w:bCs/>
                <w:sz w:val="16"/>
                <w:szCs w:val="16"/>
              </w:rPr>
              <w:t xml:space="preserve"> </w:t>
            </w:r>
            <w:r w:rsidRPr="00F85A5F">
              <w:rPr>
                <w:rFonts w:ascii="Arial" w:hAnsi="Arial" w:cs="Arial"/>
                <w:sz w:val="16"/>
                <w:szCs w:val="16"/>
              </w:rPr>
              <w:t>(&gt;10mg/Kg o 10mg/litro de SO</w:t>
            </w:r>
            <w:r w:rsidRPr="00F85A5F">
              <w:rPr>
                <w:rFonts w:ascii="Arial" w:hAnsi="Arial" w:cs="Arial"/>
                <w:sz w:val="16"/>
                <w:szCs w:val="16"/>
                <w:vertAlign w:val="subscript"/>
              </w:rPr>
              <w:t>2</w:t>
            </w:r>
            <w:proofErr w:type="gramStart"/>
            <w:r w:rsidRPr="00F85A5F">
              <w:rPr>
                <w:rFonts w:ascii="Arial" w:hAnsi="Arial" w:cs="Arial"/>
                <w:sz w:val="16"/>
                <w:szCs w:val="16"/>
              </w:rPr>
              <w:t>)</w:t>
            </w:r>
            <w:r w:rsidRPr="00F85A5F">
              <w:rPr>
                <w:rFonts w:ascii="Arial" w:hAnsi="Arial" w:cs="Arial"/>
                <w:bCs/>
                <w:sz w:val="16"/>
                <w:szCs w:val="16"/>
              </w:rPr>
              <w:t xml:space="preserve">  /</w:t>
            </w:r>
            <w:proofErr w:type="gramEnd"/>
            <w:r w:rsidRPr="00F85A5F">
              <w:rPr>
                <w:rFonts w:ascii="Arial" w:hAnsi="Arial" w:cs="Arial"/>
                <w:bCs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Sulphur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dioxide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and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sulphites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(&gt;10mg/Kg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or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10mg/L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of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SO</w:t>
            </w:r>
            <w:r w:rsidRPr="00F85A5F">
              <w:rPr>
                <w:rFonts w:ascii="Arial" w:hAnsi="Arial" w:cs="Arial"/>
                <w:color w:val="0070C0"/>
                <w:sz w:val="16"/>
                <w:szCs w:val="16"/>
                <w:vertAlign w:val="subscript"/>
              </w:rPr>
              <w:t>2</w:t>
            </w:r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)</w:t>
            </w:r>
          </w:p>
        </w:tc>
        <w:tc>
          <w:tcPr>
            <w:tcW w:w="1520" w:type="dxa"/>
            <w:vAlign w:val="center"/>
          </w:tcPr>
          <w:p w14:paraId="304C9810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5" w:type="dxa"/>
            <w:vAlign w:val="center"/>
          </w:tcPr>
          <w:p w14:paraId="0572775B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6" w:type="dxa"/>
            <w:vAlign w:val="center"/>
          </w:tcPr>
          <w:p w14:paraId="135993DC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594" w:type="dxa"/>
            <w:vAlign w:val="center"/>
          </w:tcPr>
          <w:p w14:paraId="6E8A226E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F3368C" w:rsidRPr="001F78F4" w14:paraId="1CC62E0C" w14:textId="77777777" w:rsidTr="00434831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76C8D18F" w14:textId="77777777" w:rsidR="00F3368C" w:rsidRPr="00F85A5F" w:rsidRDefault="00F3368C" w:rsidP="00434831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F85A5F">
              <w:rPr>
                <w:rFonts w:ascii="Arial" w:hAnsi="Arial" w:cs="Arial"/>
                <w:bCs/>
                <w:sz w:val="16"/>
                <w:szCs w:val="16"/>
              </w:rPr>
              <w:t xml:space="preserve">Altramuces y productos a base de altramuces / </w:t>
            </w:r>
          </w:p>
          <w:p w14:paraId="111C52FD" w14:textId="77777777" w:rsidR="00F3368C" w:rsidRPr="00F85A5F" w:rsidRDefault="00F3368C" w:rsidP="00434831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Lupin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and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products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thereof</w:t>
            </w:r>
            <w:proofErr w:type="spellEnd"/>
          </w:p>
        </w:tc>
        <w:tc>
          <w:tcPr>
            <w:tcW w:w="1520" w:type="dxa"/>
            <w:vAlign w:val="center"/>
          </w:tcPr>
          <w:p w14:paraId="06A86717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5" w:type="dxa"/>
            <w:vAlign w:val="center"/>
          </w:tcPr>
          <w:p w14:paraId="05879328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6" w:type="dxa"/>
            <w:vAlign w:val="center"/>
          </w:tcPr>
          <w:p w14:paraId="3D25290B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594" w:type="dxa"/>
            <w:vAlign w:val="center"/>
          </w:tcPr>
          <w:p w14:paraId="55A457B9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F3368C" w:rsidRPr="001F78F4" w14:paraId="57087FC2" w14:textId="77777777" w:rsidTr="00434831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79E15407" w14:textId="77777777" w:rsidR="00F3368C" w:rsidRPr="00F85A5F" w:rsidRDefault="00F3368C" w:rsidP="00434831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F85A5F">
              <w:rPr>
                <w:rFonts w:ascii="Arial" w:hAnsi="Arial" w:cs="Arial"/>
                <w:bCs/>
                <w:sz w:val="16"/>
                <w:szCs w:val="16"/>
              </w:rPr>
              <w:t xml:space="preserve">Moluscos y productos a base de moluscos / </w:t>
            </w:r>
          </w:p>
          <w:p w14:paraId="5461904B" w14:textId="77777777" w:rsidR="00F3368C" w:rsidRPr="00F85A5F" w:rsidRDefault="00F3368C" w:rsidP="00434831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Molluscs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and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products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thereof</w:t>
            </w:r>
            <w:proofErr w:type="spellEnd"/>
          </w:p>
        </w:tc>
        <w:tc>
          <w:tcPr>
            <w:tcW w:w="1520" w:type="dxa"/>
            <w:vAlign w:val="center"/>
          </w:tcPr>
          <w:p w14:paraId="3DE981E9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5" w:type="dxa"/>
            <w:vAlign w:val="center"/>
          </w:tcPr>
          <w:p w14:paraId="42299A5E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6" w:type="dxa"/>
            <w:vAlign w:val="center"/>
          </w:tcPr>
          <w:p w14:paraId="5113D001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594" w:type="dxa"/>
            <w:vAlign w:val="center"/>
          </w:tcPr>
          <w:p w14:paraId="001F97A0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</w:tbl>
    <w:p w14:paraId="7C1A1CE0" w14:textId="77777777" w:rsidR="00F3368C" w:rsidRPr="001F78F4" w:rsidRDefault="00F3368C" w:rsidP="00F3368C">
      <w:pPr>
        <w:pBdr>
          <w:bar w:val="single" w:sz="2" w:color="auto"/>
        </w:pBdr>
        <w:tabs>
          <w:tab w:val="left" w:pos="2540"/>
        </w:tabs>
        <w:spacing w:after="0" w:line="240" w:lineRule="auto"/>
        <w:jc w:val="center"/>
        <w:rPr>
          <w:rFonts w:ascii="Times New Roman" w:hAnsi="Times New Roman" w:cs="Times New Roman"/>
          <w:sz w:val="6"/>
          <w:szCs w:val="6"/>
        </w:rPr>
      </w:pPr>
    </w:p>
    <w:p w14:paraId="10D2BF14" w14:textId="77777777" w:rsidR="00F3368C" w:rsidRDefault="00F3368C" w:rsidP="00F3368C">
      <w:pPr>
        <w:tabs>
          <w:tab w:val="left" w:pos="2540"/>
        </w:tabs>
        <w:spacing w:after="0"/>
        <w:rPr>
          <w:rFonts w:ascii="Arial" w:hAnsi="Arial" w:cs="Arial"/>
          <w:b/>
          <w:sz w:val="2"/>
          <w:szCs w:val="2"/>
          <w:highlight w:val="yellow"/>
        </w:rPr>
      </w:pPr>
    </w:p>
    <w:p w14:paraId="7FF925EC" w14:textId="77777777" w:rsidR="00F3368C" w:rsidRDefault="00F3368C" w:rsidP="00F3368C">
      <w:pPr>
        <w:tabs>
          <w:tab w:val="left" w:pos="2540"/>
        </w:tabs>
        <w:spacing w:after="0"/>
        <w:rPr>
          <w:rFonts w:ascii="Arial" w:hAnsi="Arial" w:cs="Arial"/>
          <w:b/>
          <w:sz w:val="2"/>
          <w:szCs w:val="2"/>
          <w:highlight w:val="yellow"/>
        </w:rPr>
      </w:pPr>
    </w:p>
    <w:p w14:paraId="1430CFC4" w14:textId="77777777" w:rsidR="00F3368C" w:rsidRPr="00FF11C1" w:rsidRDefault="00F3368C" w:rsidP="00F3368C">
      <w:pPr>
        <w:tabs>
          <w:tab w:val="left" w:pos="2540"/>
        </w:tabs>
        <w:spacing w:after="0"/>
        <w:rPr>
          <w:rFonts w:ascii="Times New Roman" w:hAnsi="Times New Roman" w:cs="Times New Roman"/>
          <w:sz w:val="2"/>
          <w:szCs w:val="2"/>
        </w:rPr>
      </w:pPr>
    </w:p>
    <w:p w14:paraId="2F9F3D97" w14:textId="77777777" w:rsidR="00F3368C" w:rsidRDefault="00F3368C" w:rsidP="00F3368C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2"/>
          <w:szCs w:val="2"/>
        </w:rPr>
      </w:pPr>
    </w:p>
    <w:tbl>
      <w:tblPr>
        <w:tblStyle w:val="Tablaconcuadrcula"/>
        <w:tblW w:w="5080" w:type="pct"/>
        <w:jc w:val="center"/>
        <w:tblLook w:val="04A0" w:firstRow="1" w:lastRow="0" w:firstColumn="1" w:lastColumn="0" w:noHBand="0" w:noVBand="1"/>
      </w:tblPr>
      <w:tblGrid>
        <w:gridCol w:w="9782"/>
      </w:tblGrid>
      <w:tr w:rsidR="00F3368C" w:rsidRPr="00251708" w14:paraId="64F1B219" w14:textId="77777777" w:rsidTr="00434831">
        <w:trPr>
          <w:trHeight w:val="340"/>
          <w:jc w:val="center"/>
        </w:trPr>
        <w:tc>
          <w:tcPr>
            <w:tcW w:w="500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0B0A83DB" w14:textId="77777777" w:rsidR="00F3368C" w:rsidRPr="006928D2" w:rsidRDefault="00F3368C" w:rsidP="0043483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928D2">
              <w:rPr>
                <w:rFonts w:ascii="Arial" w:hAnsi="Arial" w:cs="Arial"/>
                <w:b/>
                <w:sz w:val="24"/>
                <w:szCs w:val="24"/>
              </w:rPr>
              <w:t>ESTATUS DE ORGANISMOS MODIFICADOS GENÉTICAMENTE (OMG) /</w:t>
            </w:r>
          </w:p>
          <w:p w14:paraId="2D710C4D" w14:textId="77777777" w:rsidR="00F3368C" w:rsidRPr="003D7CDB" w:rsidRDefault="00F3368C" w:rsidP="00434831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en-GB"/>
              </w:rPr>
            </w:pPr>
            <w:r w:rsidRPr="006928D2">
              <w:rPr>
                <w:rFonts w:ascii="Arial" w:hAnsi="Arial" w:cs="Arial"/>
                <w:b/>
                <w:color w:val="0070C0"/>
                <w:sz w:val="24"/>
                <w:szCs w:val="24"/>
                <w:lang w:val="en"/>
              </w:rPr>
              <w:t>STATUS OF GENETICALLY MODIFIED ORGANISMS (GMO)</w:t>
            </w:r>
          </w:p>
        </w:tc>
      </w:tr>
      <w:tr w:rsidR="00F3368C" w:rsidRPr="00251708" w14:paraId="6A1B0531" w14:textId="77777777" w:rsidTr="00434831">
        <w:tblPrEx>
          <w:jc w:val="left"/>
        </w:tblPrEx>
        <w:trPr>
          <w:trHeight w:val="56"/>
        </w:trPr>
        <w:tc>
          <w:tcPr>
            <w:tcW w:w="5000" w:type="pct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</w:tcPr>
          <w:p w14:paraId="274A57E7" w14:textId="77777777" w:rsidR="00F3368C" w:rsidRPr="003D7CDB" w:rsidRDefault="00F3368C" w:rsidP="00434831">
            <w:pPr>
              <w:jc w:val="center"/>
              <w:rPr>
                <w:rFonts w:ascii="Arial" w:hAnsi="Arial" w:cs="Arial"/>
                <w:b/>
                <w:sz w:val="4"/>
                <w:szCs w:val="4"/>
                <w:lang w:val="en-GB"/>
              </w:rPr>
            </w:pPr>
          </w:p>
        </w:tc>
      </w:tr>
      <w:tr w:rsidR="00F3368C" w:rsidRPr="00251708" w14:paraId="1FE8BDE4" w14:textId="77777777" w:rsidTr="00434831">
        <w:tblPrEx>
          <w:jc w:val="left"/>
        </w:tblPrEx>
        <w:trPr>
          <w:trHeight w:val="340"/>
        </w:trPr>
        <w:tc>
          <w:tcPr>
            <w:tcW w:w="500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9A3258F" w14:textId="77777777" w:rsidR="00F3368C" w:rsidRPr="003D7CDB" w:rsidRDefault="00F3368C" w:rsidP="00434831">
            <w:pPr>
              <w:rPr>
                <w:rFonts w:ascii="Arial" w:hAnsi="Arial" w:cs="Arial"/>
                <w:sz w:val="10"/>
                <w:szCs w:val="10"/>
                <w:highlight w:val="yellow"/>
                <w:lang w:val="en-GB"/>
              </w:rPr>
            </w:pPr>
          </w:p>
          <w:p w14:paraId="72E4A2FB" w14:textId="77777777" w:rsidR="00F3368C" w:rsidRPr="003D7CDB" w:rsidRDefault="00F3368C" w:rsidP="00434831">
            <w:pPr>
              <w:rPr>
                <w:rFonts w:ascii="Arial" w:hAnsi="Arial" w:cs="Arial"/>
                <w:sz w:val="10"/>
                <w:szCs w:val="10"/>
                <w:highlight w:val="yellow"/>
                <w:lang w:val="en-GB"/>
              </w:rPr>
            </w:pPr>
          </w:p>
          <w:p w14:paraId="484D74B0" w14:textId="77777777" w:rsidR="00F3368C" w:rsidRPr="00F85A5F" w:rsidRDefault="00F3368C" w:rsidP="0043483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85A5F">
              <w:rPr>
                <w:rFonts w:ascii="Arial" w:hAnsi="Arial" w:cs="Arial"/>
                <w:b/>
                <w:sz w:val="20"/>
                <w:szCs w:val="20"/>
              </w:rPr>
              <w:t xml:space="preserve">AUSENCIA DE OMG / </w:t>
            </w:r>
            <w:r w:rsidRPr="00F85A5F">
              <w:rPr>
                <w:rFonts w:ascii="Arial" w:hAnsi="Arial" w:cs="Arial"/>
                <w:b/>
                <w:color w:val="0070C0"/>
                <w:sz w:val="20"/>
                <w:szCs w:val="20"/>
              </w:rPr>
              <w:t>ABSENCE OF GMO</w:t>
            </w:r>
          </w:p>
          <w:p w14:paraId="5E82675E" w14:textId="77777777" w:rsidR="00F3368C" w:rsidRPr="00F85A5F" w:rsidRDefault="00F3368C" w:rsidP="00434831">
            <w:pPr>
              <w:jc w:val="center"/>
              <w:rPr>
                <w:rFonts w:ascii="Arial" w:hAnsi="Arial" w:cs="Arial"/>
                <w:sz w:val="14"/>
                <w:szCs w:val="14"/>
                <w:highlight w:val="yellow"/>
              </w:rPr>
            </w:pPr>
          </w:p>
          <w:p w14:paraId="4BC45C69" w14:textId="77777777" w:rsidR="00F3368C" w:rsidRPr="00F85A5F" w:rsidRDefault="00F3368C" w:rsidP="00434831">
            <w:pPr>
              <w:pStyle w:val="Prrafodelista"/>
              <w:numPr>
                <w:ilvl w:val="0"/>
                <w:numId w:val="4"/>
              </w:numPr>
              <w:autoSpaceDE w:val="0"/>
              <w:autoSpaceDN w:val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85A5F">
              <w:rPr>
                <w:rFonts w:ascii="Arial" w:hAnsi="Arial" w:cs="Arial"/>
                <w:bCs/>
                <w:sz w:val="18"/>
                <w:szCs w:val="18"/>
              </w:rPr>
              <w:t>REGLAMENTO (CE) Nº 1830/2003 relativo a la trazabilidad y al etiquetado de organismos modificados genéticamente y a la trazabilidad de los alimentos y piensos producidos a partir de éstos. /</w:t>
            </w:r>
          </w:p>
          <w:p w14:paraId="471A0B20" w14:textId="77777777" w:rsidR="00F3368C" w:rsidRDefault="00F3368C" w:rsidP="00434831">
            <w:pPr>
              <w:pStyle w:val="Prrafodelista"/>
              <w:autoSpaceDE w:val="0"/>
              <w:autoSpaceDN w:val="0"/>
              <w:jc w:val="both"/>
              <w:rPr>
                <w:rStyle w:val="Textoennegrita"/>
                <w:rFonts w:ascii="Arial" w:hAnsi="Arial" w:cs="Arial"/>
                <w:b w:val="0"/>
                <w:color w:val="0070C0"/>
                <w:sz w:val="18"/>
                <w:szCs w:val="18"/>
                <w:lang w:val="en"/>
              </w:rPr>
            </w:pPr>
            <w:r>
              <w:rPr>
                <w:rStyle w:val="Textoennegrita"/>
                <w:rFonts w:ascii="Arial" w:hAnsi="Arial" w:cs="Arial"/>
                <w:b w:val="0"/>
                <w:color w:val="0070C0"/>
                <w:sz w:val="18"/>
                <w:szCs w:val="18"/>
                <w:lang w:val="en"/>
              </w:rPr>
              <w:t>REGULATION</w:t>
            </w:r>
            <w:r w:rsidRPr="00F85A5F">
              <w:rPr>
                <w:rStyle w:val="Textoennegrita"/>
                <w:rFonts w:ascii="Arial" w:hAnsi="Arial" w:cs="Arial"/>
                <w:b w:val="0"/>
                <w:color w:val="0070C0"/>
                <w:sz w:val="18"/>
                <w:szCs w:val="18"/>
                <w:lang w:val="en"/>
              </w:rPr>
              <w:t xml:space="preserve"> (EC) N</w:t>
            </w:r>
            <w:r>
              <w:rPr>
                <w:rStyle w:val="Textoennegrita"/>
                <w:rFonts w:ascii="Arial" w:hAnsi="Arial" w:cs="Arial"/>
                <w:b w:val="0"/>
                <w:color w:val="0070C0"/>
                <w:sz w:val="18"/>
                <w:szCs w:val="18"/>
                <w:lang w:val="en"/>
              </w:rPr>
              <w:t>º</w:t>
            </w:r>
            <w:r w:rsidRPr="00F85A5F">
              <w:rPr>
                <w:rStyle w:val="Textoennegrita"/>
                <w:rFonts w:ascii="Arial" w:hAnsi="Arial" w:cs="Arial"/>
                <w:b w:val="0"/>
                <w:color w:val="0070C0"/>
                <w:sz w:val="18"/>
                <w:szCs w:val="18"/>
                <w:lang w:val="en"/>
              </w:rPr>
              <w:t xml:space="preserve"> 1830/2003 concerning the traceability and labelling of genetically modified organisms and the traceability of food and feed products produced from genetically modified organisms.</w:t>
            </w:r>
          </w:p>
          <w:p w14:paraId="4D29A271" w14:textId="77777777" w:rsidR="00F3368C" w:rsidRPr="003D7CDB" w:rsidRDefault="00F3368C" w:rsidP="00434831">
            <w:pPr>
              <w:pStyle w:val="Prrafodelista"/>
              <w:autoSpaceDE w:val="0"/>
              <w:autoSpaceDN w:val="0"/>
              <w:jc w:val="both"/>
              <w:rPr>
                <w:rFonts w:ascii="Arial" w:hAnsi="Arial" w:cs="Arial"/>
                <w:bCs/>
                <w:color w:val="0070C0"/>
                <w:sz w:val="10"/>
                <w:szCs w:val="10"/>
                <w:lang w:val="en-GB"/>
              </w:rPr>
            </w:pPr>
          </w:p>
          <w:p w14:paraId="51499E65" w14:textId="77777777" w:rsidR="00F3368C" w:rsidRPr="00F85A5F" w:rsidRDefault="00F3368C" w:rsidP="00434831">
            <w:pPr>
              <w:pStyle w:val="Prrafodelista"/>
              <w:numPr>
                <w:ilvl w:val="0"/>
                <w:numId w:val="4"/>
              </w:numPr>
              <w:autoSpaceDE w:val="0"/>
              <w:autoSpaceDN w:val="0"/>
              <w:jc w:val="both"/>
              <w:rPr>
                <w:rFonts w:ascii="Arial" w:hAnsi="Arial" w:cs="Arial"/>
                <w:sz w:val="18"/>
                <w:szCs w:val="18"/>
                <w:lang w:eastAsia="es-ES"/>
              </w:rPr>
            </w:pPr>
            <w:r w:rsidRPr="00F85A5F">
              <w:rPr>
                <w:rFonts w:ascii="Arial" w:hAnsi="Arial" w:cs="Arial"/>
                <w:bCs/>
                <w:sz w:val="18"/>
                <w:szCs w:val="18"/>
              </w:rPr>
              <w:t>REGLAMENTO (CE) Nº1829/2003 sobre alimentos y piensos modificados genéticamente. /</w:t>
            </w:r>
          </w:p>
          <w:p w14:paraId="104E5E43" w14:textId="77777777" w:rsidR="00F3368C" w:rsidRDefault="00F3368C" w:rsidP="00434831">
            <w:pPr>
              <w:pStyle w:val="Prrafodelista"/>
              <w:autoSpaceDE w:val="0"/>
              <w:autoSpaceDN w:val="0"/>
              <w:jc w:val="both"/>
              <w:rPr>
                <w:rStyle w:val="Textoennegrita"/>
                <w:rFonts w:ascii="Arial" w:hAnsi="Arial" w:cs="Arial"/>
                <w:b w:val="0"/>
                <w:color w:val="0070C0"/>
                <w:sz w:val="18"/>
                <w:szCs w:val="18"/>
                <w:lang w:val="en"/>
              </w:rPr>
            </w:pPr>
            <w:r>
              <w:rPr>
                <w:rStyle w:val="Textoennegrita"/>
                <w:rFonts w:ascii="Arial" w:hAnsi="Arial" w:cs="Arial"/>
                <w:b w:val="0"/>
                <w:color w:val="0070C0"/>
                <w:sz w:val="18"/>
                <w:szCs w:val="18"/>
                <w:lang w:val="en"/>
              </w:rPr>
              <w:t>REGULATION</w:t>
            </w:r>
            <w:r w:rsidRPr="00F85A5F">
              <w:rPr>
                <w:rStyle w:val="Textoennegrita"/>
                <w:rFonts w:ascii="Arial" w:hAnsi="Arial" w:cs="Arial"/>
                <w:b w:val="0"/>
                <w:color w:val="0070C0"/>
                <w:sz w:val="18"/>
                <w:szCs w:val="18"/>
                <w:lang w:val="en"/>
              </w:rPr>
              <w:t xml:space="preserve"> (EC) N</w:t>
            </w:r>
            <w:r>
              <w:rPr>
                <w:rStyle w:val="Textoennegrita"/>
                <w:rFonts w:ascii="Arial" w:hAnsi="Arial" w:cs="Arial"/>
                <w:b w:val="0"/>
                <w:color w:val="0070C0"/>
                <w:sz w:val="18"/>
                <w:szCs w:val="18"/>
                <w:lang w:val="en"/>
              </w:rPr>
              <w:t>º</w:t>
            </w:r>
            <w:r w:rsidRPr="00F85A5F">
              <w:rPr>
                <w:rStyle w:val="Textoennegrita"/>
                <w:rFonts w:ascii="Arial" w:hAnsi="Arial" w:cs="Arial"/>
                <w:b w:val="0"/>
                <w:color w:val="0070C0"/>
                <w:sz w:val="18"/>
                <w:szCs w:val="18"/>
                <w:lang w:val="en"/>
              </w:rPr>
              <w:t xml:space="preserve"> 1829/2003 of the European Parliament and of the Council of 22 September 2003 on genetically modified food and feed.</w:t>
            </w:r>
          </w:p>
          <w:p w14:paraId="2982F474" w14:textId="77777777" w:rsidR="00F3368C" w:rsidRPr="003D7CDB" w:rsidRDefault="00F3368C" w:rsidP="00434831">
            <w:pPr>
              <w:rPr>
                <w:rFonts w:ascii="Arial" w:hAnsi="Arial" w:cs="Arial"/>
                <w:b/>
                <w:sz w:val="10"/>
                <w:szCs w:val="10"/>
                <w:lang w:val="en-GB"/>
              </w:rPr>
            </w:pPr>
          </w:p>
        </w:tc>
      </w:tr>
    </w:tbl>
    <w:p w14:paraId="3EC98CB3" w14:textId="77777777" w:rsidR="00F3368C" w:rsidRPr="003D7CDB" w:rsidRDefault="00F3368C" w:rsidP="00F3368C">
      <w:pPr>
        <w:tabs>
          <w:tab w:val="left" w:pos="2540"/>
        </w:tabs>
        <w:spacing w:after="0"/>
        <w:rPr>
          <w:rFonts w:ascii="Arial" w:hAnsi="Arial" w:cs="Arial"/>
          <w:b/>
          <w:sz w:val="2"/>
          <w:szCs w:val="2"/>
          <w:highlight w:val="yellow"/>
          <w:lang w:val="en-GB"/>
        </w:rPr>
      </w:pPr>
    </w:p>
    <w:p w14:paraId="552783B2" w14:textId="77777777" w:rsidR="00F3368C" w:rsidRPr="003D7CDB" w:rsidRDefault="00F3368C" w:rsidP="00F3368C">
      <w:pPr>
        <w:tabs>
          <w:tab w:val="left" w:pos="2540"/>
        </w:tabs>
        <w:spacing w:after="0"/>
        <w:rPr>
          <w:rFonts w:ascii="Arial" w:hAnsi="Arial" w:cs="Arial"/>
          <w:b/>
          <w:sz w:val="2"/>
          <w:szCs w:val="2"/>
          <w:highlight w:val="yellow"/>
          <w:lang w:val="en-GB"/>
        </w:rPr>
      </w:pPr>
    </w:p>
    <w:p w14:paraId="67F4273E" w14:textId="77777777" w:rsidR="00F3368C" w:rsidRPr="003D7CDB" w:rsidRDefault="00F3368C" w:rsidP="00F3368C">
      <w:pPr>
        <w:tabs>
          <w:tab w:val="left" w:pos="2540"/>
        </w:tabs>
        <w:spacing w:after="0"/>
        <w:rPr>
          <w:rFonts w:ascii="Arial" w:hAnsi="Arial" w:cs="Arial"/>
          <w:b/>
          <w:sz w:val="18"/>
          <w:szCs w:val="18"/>
          <w:lang w:val="en-GB"/>
        </w:rPr>
      </w:pPr>
    </w:p>
    <w:p w14:paraId="1C925EBA" w14:textId="77777777" w:rsidR="00F3368C" w:rsidRPr="003D7CDB" w:rsidRDefault="00F3368C" w:rsidP="00F3368C">
      <w:pPr>
        <w:tabs>
          <w:tab w:val="left" w:pos="2540"/>
        </w:tabs>
        <w:spacing w:after="0"/>
        <w:rPr>
          <w:rFonts w:ascii="Arial" w:hAnsi="Arial" w:cs="Arial"/>
          <w:b/>
          <w:sz w:val="2"/>
          <w:szCs w:val="2"/>
          <w:highlight w:val="yellow"/>
          <w:lang w:val="en-GB"/>
        </w:rPr>
      </w:pPr>
    </w:p>
    <w:p w14:paraId="3648B9F2" w14:textId="77777777" w:rsidR="00F3368C" w:rsidRPr="003D7CDB" w:rsidRDefault="00F3368C" w:rsidP="00F3368C">
      <w:pPr>
        <w:tabs>
          <w:tab w:val="left" w:pos="2540"/>
        </w:tabs>
        <w:spacing w:after="0"/>
        <w:rPr>
          <w:rFonts w:ascii="Times New Roman" w:hAnsi="Times New Roman" w:cs="Times New Roman"/>
          <w:sz w:val="2"/>
          <w:szCs w:val="2"/>
          <w:lang w:val="en-GB"/>
        </w:rPr>
      </w:pPr>
    </w:p>
    <w:p w14:paraId="1F12517B" w14:textId="77777777" w:rsidR="00F3368C" w:rsidRPr="003D7CDB" w:rsidRDefault="00F3368C" w:rsidP="00F3368C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2"/>
          <w:szCs w:val="2"/>
          <w:lang w:val="en-GB"/>
        </w:rPr>
      </w:pPr>
    </w:p>
    <w:tbl>
      <w:tblPr>
        <w:tblStyle w:val="Tablaconcuadrcula"/>
        <w:tblW w:w="5080" w:type="pct"/>
        <w:jc w:val="center"/>
        <w:tblLook w:val="04A0" w:firstRow="1" w:lastRow="0" w:firstColumn="1" w:lastColumn="0" w:noHBand="0" w:noVBand="1"/>
      </w:tblPr>
      <w:tblGrid>
        <w:gridCol w:w="9782"/>
      </w:tblGrid>
      <w:tr w:rsidR="00F3368C" w:rsidRPr="004244D7" w14:paraId="72A1FB44" w14:textId="77777777" w:rsidTr="00434831">
        <w:trPr>
          <w:trHeight w:val="340"/>
          <w:jc w:val="center"/>
        </w:trPr>
        <w:tc>
          <w:tcPr>
            <w:tcW w:w="500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1CCCA9FC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F85A5F">
              <w:rPr>
                <w:rFonts w:ascii="Arial" w:hAnsi="Arial" w:cs="Arial"/>
                <w:b/>
              </w:rPr>
              <w:t xml:space="preserve">ESPECIFICACIONES MICROBIOLÓGICAS / </w:t>
            </w:r>
            <w:r w:rsidRPr="00F85A5F">
              <w:rPr>
                <w:rStyle w:val="nfasis"/>
                <w:rFonts w:ascii="Arial" w:hAnsi="Arial" w:cs="Arial"/>
                <w:color w:val="0070C0"/>
              </w:rPr>
              <w:t>MICROBIOLOGICAL SPECIFICATIONS</w:t>
            </w:r>
          </w:p>
        </w:tc>
      </w:tr>
      <w:tr w:rsidR="00F3368C" w:rsidRPr="00C75644" w14:paraId="3D873811" w14:textId="77777777" w:rsidTr="00434831">
        <w:trPr>
          <w:trHeight w:val="56"/>
          <w:jc w:val="center"/>
        </w:trPr>
        <w:tc>
          <w:tcPr>
            <w:tcW w:w="5000" w:type="pct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4B314DEC" w14:textId="77777777" w:rsidR="00F3368C" w:rsidRPr="00C75644" w:rsidRDefault="00F3368C" w:rsidP="00434831">
            <w:pPr>
              <w:jc w:val="center"/>
              <w:rPr>
                <w:rFonts w:ascii="Arial" w:hAnsi="Arial" w:cs="Arial"/>
                <w:b/>
                <w:sz w:val="4"/>
                <w:szCs w:val="4"/>
              </w:rPr>
            </w:pPr>
          </w:p>
        </w:tc>
      </w:tr>
      <w:tr w:rsidR="00F3368C" w:rsidRPr="004244D7" w14:paraId="7AF23C9B" w14:textId="77777777" w:rsidTr="00434831">
        <w:trPr>
          <w:trHeight w:val="340"/>
          <w:jc w:val="center"/>
        </w:trPr>
        <w:tc>
          <w:tcPr>
            <w:tcW w:w="500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77EBC25" w14:textId="77777777" w:rsidR="00F3368C" w:rsidRPr="00F85A5F" w:rsidRDefault="00F3368C" w:rsidP="00434831">
            <w:pPr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</w:p>
          <w:p w14:paraId="2404945C" w14:textId="77777777" w:rsidR="00F3368C" w:rsidRPr="00F85A5F" w:rsidRDefault="00F3368C" w:rsidP="00434831">
            <w:pPr>
              <w:jc w:val="center"/>
              <w:rPr>
                <w:rFonts w:ascii="Arial" w:hAnsi="Arial" w:cs="Arial"/>
                <w:b/>
                <w:snapToGrid w:val="0"/>
                <w:color w:val="0070C0"/>
                <w:sz w:val="20"/>
                <w:szCs w:val="20"/>
              </w:rPr>
            </w:pPr>
            <w:r w:rsidRPr="009F20DA">
              <w:rPr>
                <w:rFonts w:ascii="Arial" w:hAnsi="Arial" w:cs="Arial"/>
                <w:b/>
                <w:i/>
                <w:sz w:val="20"/>
                <w:szCs w:val="20"/>
              </w:rPr>
              <w:t>S</w:t>
            </w:r>
            <w:r>
              <w:rPr>
                <w:rFonts w:ascii="Arial" w:hAnsi="Arial" w:cs="Arial"/>
                <w:b/>
                <w:i/>
                <w:sz w:val="20"/>
                <w:szCs w:val="20"/>
              </w:rPr>
              <w:t>almonella</w:t>
            </w:r>
            <w:r>
              <w:rPr>
                <w:rFonts w:ascii="Arial" w:hAnsi="Arial" w:cs="Arial"/>
                <w:b/>
                <w:sz w:val="20"/>
                <w:szCs w:val="20"/>
              </w:rPr>
              <w:t>: Ausencia en 25 g</w:t>
            </w:r>
            <w:r w:rsidRPr="00F85A5F">
              <w:rPr>
                <w:rFonts w:ascii="Arial" w:hAnsi="Arial" w:cs="Arial"/>
                <w:b/>
                <w:sz w:val="20"/>
                <w:szCs w:val="20"/>
              </w:rPr>
              <w:t xml:space="preserve"> / </w:t>
            </w:r>
            <w:proofErr w:type="spellStart"/>
            <w:r>
              <w:rPr>
                <w:rFonts w:ascii="Arial" w:hAnsi="Arial" w:cs="Arial"/>
                <w:b/>
                <w:snapToGrid w:val="0"/>
                <w:color w:val="0070C0"/>
                <w:sz w:val="20"/>
                <w:szCs w:val="20"/>
              </w:rPr>
              <w:t>Absence</w:t>
            </w:r>
            <w:proofErr w:type="spellEnd"/>
            <w:r>
              <w:rPr>
                <w:rFonts w:ascii="Arial" w:hAnsi="Arial" w:cs="Arial"/>
                <w:b/>
                <w:snapToGrid w:val="0"/>
                <w:color w:val="0070C0"/>
                <w:sz w:val="20"/>
                <w:szCs w:val="20"/>
              </w:rPr>
              <w:t xml:space="preserve"> in 25 g</w:t>
            </w:r>
          </w:p>
          <w:p w14:paraId="5EBC5ABF" w14:textId="77777777" w:rsidR="00F3368C" w:rsidRPr="00F85A5F" w:rsidRDefault="00F3368C" w:rsidP="00434831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3A0C03BD" w14:textId="77777777" w:rsidR="00F3368C" w:rsidRDefault="00F3368C" w:rsidP="00F3368C">
      <w:pPr>
        <w:tabs>
          <w:tab w:val="left" w:pos="2540"/>
        </w:tabs>
        <w:spacing w:after="0"/>
        <w:rPr>
          <w:rFonts w:ascii="Arial" w:hAnsi="Arial" w:cs="Arial"/>
          <w:b/>
          <w:sz w:val="2"/>
          <w:szCs w:val="2"/>
          <w:highlight w:val="yellow"/>
        </w:rPr>
      </w:pPr>
    </w:p>
    <w:p w14:paraId="79F84632" w14:textId="77777777" w:rsidR="00F3368C" w:rsidRPr="00521063" w:rsidRDefault="00F3368C" w:rsidP="00F3368C">
      <w:pPr>
        <w:tabs>
          <w:tab w:val="left" w:pos="2540"/>
        </w:tabs>
        <w:spacing w:after="0"/>
        <w:rPr>
          <w:rFonts w:ascii="Arial" w:hAnsi="Arial" w:cs="Arial"/>
          <w:b/>
          <w:sz w:val="18"/>
          <w:szCs w:val="18"/>
        </w:rPr>
      </w:pPr>
    </w:p>
    <w:p w14:paraId="44A9D284" w14:textId="77777777" w:rsidR="00F3368C" w:rsidRDefault="00F3368C" w:rsidP="00F3368C">
      <w:pPr>
        <w:tabs>
          <w:tab w:val="left" w:pos="2540"/>
        </w:tabs>
        <w:spacing w:after="0"/>
        <w:rPr>
          <w:rFonts w:ascii="Arial" w:hAnsi="Arial" w:cs="Arial"/>
          <w:b/>
          <w:sz w:val="2"/>
          <w:szCs w:val="2"/>
          <w:highlight w:val="yellow"/>
        </w:rPr>
      </w:pPr>
    </w:p>
    <w:p w14:paraId="41FDF096" w14:textId="77777777" w:rsidR="00F3368C" w:rsidRPr="00FF11C1" w:rsidRDefault="00F3368C" w:rsidP="00F3368C">
      <w:pPr>
        <w:tabs>
          <w:tab w:val="left" w:pos="2540"/>
        </w:tabs>
        <w:spacing w:after="0"/>
        <w:rPr>
          <w:rFonts w:ascii="Times New Roman" w:hAnsi="Times New Roman" w:cs="Times New Roman"/>
          <w:sz w:val="2"/>
          <w:szCs w:val="2"/>
        </w:rPr>
      </w:pPr>
    </w:p>
    <w:p w14:paraId="46039424" w14:textId="77777777" w:rsidR="00F3368C" w:rsidRDefault="00F3368C" w:rsidP="00F3368C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2"/>
          <w:szCs w:val="2"/>
        </w:rPr>
      </w:pPr>
    </w:p>
    <w:tbl>
      <w:tblPr>
        <w:tblStyle w:val="Tablaconcuadrcula"/>
        <w:tblW w:w="5080" w:type="pct"/>
        <w:jc w:val="center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9782"/>
      </w:tblGrid>
      <w:tr w:rsidR="00F3368C" w:rsidRPr="004244D7" w14:paraId="2FBE7B8B" w14:textId="77777777" w:rsidTr="00434831">
        <w:trPr>
          <w:trHeight w:val="340"/>
          <w:jc w:val="center"/>
        </w:trPr>
        <w:tc>
          <w:tcPr>
            <w:tcW w:w="5000" w:type="pct"/>
            <w:tcBorders>
              <w:bottom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12570744" w14:textId="77777777" w:rsidR="00F3368C" w:rsidRPr="004244D7" w:rsidRDefault="00F3368C" w:rsidP="0043483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5725C">
              <w:rPr>
                <w:rFonts w:ascii="Arial" w:hAnsi="Arial" w:cs="Arial"/>
                <w:b/>
              </w:rPr>
              <w:t xml:space="preserve">REQUISITOS LEGALES </w:t>
            </w:r>
            <w:r w:rsidRPr="00F85A5F">
              <w:rPr>
                <w:rFonts w:ascii="Arial" w:hAnsi="Arial" w:cs="Arial"/>
                <w:b/>
              </w:rPr>
              <w:t xml:space="preserve">/ </w:t>
            </w:r>
            <w:r w:rsidRPr="0075725C">
              <w:rPr>
                <w:rStyle w:val="nfasis"/>
                <w:rFonts w:ascii="Arial" w:hAnsi="Arial" w:cs="Arial"/>
                <w:color w:val="0070C0"/>
              </w:rPr>
              <w:t>LEGAL REQUIREMENTS</w:t>
            </w:r>
          </w:p>
        </w:tc>
      </w:tr>
      <w:tr w:rsidR="00F3368C" w:rsidRPr="00521063" w14:paraId="57230DF3" w14:textId="77777777" w:rsidTr="00434831">
        <w:trPr>
          <w:trHeight w:val="111"/>
          <w:jc w:val="center"/>
        </w:trPr>
        <w:tc>
          <w:tcPr>
            <w:tcW w:w="5000" w:type="pct"/>
            <w:tcBorders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3996540B" w14:textId="77777777" w:rsidR="00F3368C" w:rsidRPr="00521063" w:rsidRDefault="00F3368C" w:rsidP="00434831">
            <w:pPr>
              <w:jc w:val="center"/>
              <w:rPr>
                <w:rFonts w:ascii="Arial" w:hAnsi="Arial" w:cs="Arial"/>
                <w:b/>
                <w:sz w:val="4"/>
                <w:szCs w:val="4"/>
              </w:rPr>
            </w:pPr>
          </w:p>
        </w:tc>
      </w:tr>
      <w:tr w:rsidR="00F3368C" w:rsidRPr="00251708" w14:paraId="4F071D39" w14:textId="77777777" w:rsidTr="00434831">
        <w:trPr>
          <w:trHeight w:val="340"/>
          <w:jc w:val="center"/>
        </w:trPr>
        <w:tc>
          <w:tcPr>
            <w:tcW w:w="500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nil"/>
              <w:right w:val="single" w:sz="4" w:space="0" w:color="A6A6A6" w:themeColor="background1" w:themeShade="A6"/>
            </w:tcBorders>
            <w:shd w:val="clear" w:color="auto" w:fill="auto"/>
          </w:tcPr>
          <w:p w14:paraId="76DB08F4" w14:textId="77777777" w:rsidR="00F3368C" w:rsidRPr="00F85A5F" w:rsidRDefault="00F3368C" w:rsidP="00434831">
            <w:pPr>
              <w:spacing w:before="40" w:after="4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85A5F">
              <w:rPr>
                <w:rFonts w:ascii="Arial" w:hAnsi="Arial" w:cs="Arial"/>
                <w:sz w:val="18"/>
                <w:szCs w:val="18"/>
              </w:rPr>
              <w:t xml:space="preserve">Los productos fabricados por CHOCOLATES VALOR cumplen, entre otros, con la siguiente legislación aplicable: </w:t>
            </w:r>
          </w:p>
          <w:p w14:paraId="4BF36523" w14:textId="77777777" w:rsidR="00F3368C" w:rsidRPr="003D7CDB" w:rsidRDefault="00F3368C" w:rsidP="00434831">
            <w:pPr>
              <w:spacing w:before="40" w:after="40"/>
              <w:jc w:val="both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3D7CDB">
              <w:rPr>
                <w:rFonts w:ascii="Arial" w:hAnsi="Arial" w:cs="Arial"/>
                <w:color w:val="0070C0"/>
                <w:sz w:val="18"/>
                <w:szCs w:val="18"/>
                <w:lang w:val="en-GB"/>
              </w:rPr>
              <w:t>The products manufactured by CHOCOLATES VALOR comply, among others, with the following applicable legislation</w:t>
            </w:r>
            <w:r w:rsidRPr="003D7CDB">
              <w:rPr>
                <w:rFonts w:ascii="Arial" w:hAnsi="Arial" w:cs="Arial"/>
                <w:sz w:val="18"/>
                <w:szCs w:val="18"/>
                <w:lang w:val="en-GB"/>
              </w:rPr>
              <w:t>:</w:t>
            </w:r>
          </w:p>
          <w:p w14:paraId="537BCA27" w14:textId="77777777" w:rsidR="00F3368C" w:rsidRPr="003D7CDB" w:rsidRDefault="00F3368C" w:rsidP="00434831">
            <w:pPr>
              <w:spacing w:before="40" w:after="40"/>
              <w:jc w:val="both"/>
              <w:rPr>
                <w:rFonts w:ascii="Arial" w:hAnsi="Arial" w:cs="Arial"/>
                <w:b/>
                <w:sz w:val="10"/>
                <w:szCs w:val="10"/>
                <w:lang w:val="en-GB"/>
              </w:rPr>
            </w:pPr>
          </w:p>
        </w:tc>
      </w:tr>
      <w:tr w:rsidR="00F3368C" w:rsidRPr="00251708" w14:paraId="1442B895" w14:textId="77777777" w:rsidTr="00434831">
        <w:trPr>
          <w:trHeight w:val="340"/>
          <w:jc w:val="center"/>
        </w:trPr>
        <w:tc>
          <w:tcPr>
            <w:tcW w:w="5000" w:type="pct"/>
            <w:tcBorders>
              <w:top w:val="nil"/>
              <w:left w:val="single" w:sz="4" w:space="0" w:color="A6A6A6" w:themeColor="background1" w:themeShade="A6"/>
              <w:bottom w:val="nil"/>
              <w:right w:val="single" w:sz="4" w:space="0" w:color="A6A6A6" w:themeColor="background1" w:themeShade="A6"/>
            </w:tcBorders>
            <w:shd w:val="clear" w:color="auto" w:fill="auto"/>
          </w:tcPr>
          <w:p w14:paraId="5EF8F27D" w14:textId="77777777" w:rsidR="00F3368C" w:rsidRDefault="00F3368C" w:rsidP="00434831">
            <w:pPr>
              <w:numPr>
                <w:ilvl w:val="0"/>
                <w:numId w:val="7"/>
              </w:numPr>
              <w:spacing w:before="40" w:after="40"/>
              <w:ind w:left="357" w:hanging="357"/>
              <w:jc w:val="both"/>
              <w:rPr>
                <w:rFonts w:ascii="Arial" w:hAnsi="Arial" w:cs="Arial"/>
                <w:bCs/>
                <w:color w:val="000000" w:themeColor="text1"/>
                <w:sz w:val="15"/>
                <w:szCs w:val="15"/>
              </w:rPr>
            </w:pPr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t>REAL DECRETO 1055/2003</w:t>
            </w:r>
            <w:r w:rsidRPr="00F85A5F">
              <w:rPr>
                <w:rFonts w:ascii="Arial" w:hAnsi="Arial" w:cs="Arial"/>
                <w:bCs/>
                <w:color w:val="000000" w:themeColor="text1"/>
                <w:sz w:val="15"/>
                <w:szCs w:val="15"/>
              </w:rPr>
              <w:t xml:space="preserve"> por el que se aprueba la Reglamentación técnico-sanitaria sobre los productos de cacao y chocolate</w:t>
            </w:r>
            <w:r>
              <w:rPr>
                <w:rFonts w:ascii="Arial" w:hAnsi="Arial" w:cs="Arial"/>
                <w:bCs/>
                <w:color w:val="000000" w:themeColor="text1"/>
                <w:sz w:val="15"/>
                <w:szCs w:val="15"/>
              </w:rPr>
              <w:t xml:space="preserve"> </w:t>
            </w:r>
            <w:r w:rsidRPr="00F85A5F">
              <w:rPr>
                <w:rFonts w:ascii="Arial" w:hAnsi="Arial" w:cs="Arial"/>
                <w:bCs/>
                <w:color w:val="000000" w:themeColor="text1"/>
                <w:sz w:val="15"/>
                <w:szCs w:val="15"/>
              </w:rPr>
              <w:t>destinados a la alimentación humana.</w:t>
            </w:r>
          </w:p>
          <w:p w14:paraId="0F7B9D00" w14:textId="77777777" w:rsidR="00F3368C" w:rsidRPr="003D7CDB" w:rsidRDefault="00F3368C" w:rsidP="00434831">
            <w:pPr>
              <w:spacing w:before="40" w:after="40"/>
              <w:ind w:left="357"/>
              <w:jc w:val="both"/>
              <w:rPr>
                <w:rFonts w:ascii="Arial" w:hAnsi="Arial" w:cs="Arial"/>
                <w:bCs/>
                <w:color w:val="000000" w:themeColor="text1"/>
                <w:sz w:val="15"/>
                <w:szCs w:val="15"/>
                <w:lang w:val="en-GB"/>
              </w:rPr>
            </w:pPr>
            <w:r w:rsidRPr="003D7CDB">
              <w:rPr>
                <w:rFonts w:ascii="Arial" w:hAnsi="Arial" w:cs="Arial"/>
                <w:color w:val="0070C0"/>
                <w:sz w:val="15"/>
                <w:szCs w:val="15"/>
                <w:lang w:val="en-GB"/>
              </w:rPr>
              <w:t xml:space="preserve">REAL DECRETO 1055/2003, </w:t>
            </w:r>
            <w:r w:rsidRPr="003D7CDB">
              <w:rPr>
                <w:rStyle w:val="st1"/>
                <w:rFonts w:ascii="Arial" w:hAnsi="Arial" w:cs="Arial"/>
                <w:color w:val="0070C0"/>
                <w:sz w:val="15"/>
                <w:szCs w:val="15"/>
                <w:lang w:val="en-GB"/>
              </w:rPr>
              <w:t>which approves the technical-sanitary regulation on cocoa and chocolate products intended for human consumption.</w:t>
            </w:r>
          </w:p>
        </w:tc>
      </w:tr>
      <w:tr w:rsidR="00F3368C" w:rsidRPr="00251708" w14:paraId="02A58822" w14:textId="77777777" w:rsidTr="00434831">
        <w:trPr>
          <w:trHeight w:val="340"/>
          <w:jc w:val="center"/>
        </w:trPr>
        <w:tc>
          <w:tcPr>
            <w:tcW w:w="5000" w:type="pct"/>
            <w:tcBorders>
              <w:top w:val="nil"/>
              <w:left w:val="single" w:sz="4" w:space="0" w:color="A6A6A6" w:themeColor="background1" w:themeShade="A6"/>
              <w:bottom w:val="nil"/>
              <w:right w:val="single" w:sz="4" w:space="0" w:color="A6A6A6" w:themeColor="background1" w:themeShade="A6"/>
            </w:tcBorders>
            <w:shd w:val="clear" w:color="auto" w:fill="auto"/>
          </w:tcPr>
          <w:p w14:paraId="5EAFECB7" w14:textId="77777777" w:rsidR="00F3368C" w:rsidRPr="00F85A5F" w:rsidRDefault="00F3368C" w:rsidP="00434831">
            <w:pPr>
              <w:numPr>
                <w:ilvl w:val="0"/>
                <w:numId w:val="7"/>
              </w:numPr>
              <w:spacing w:before="40" w:after="40"/>
              <w:ind w:left="357" w:hanging="357"/>
              <w:jc w:val="both"/>
              <w:rPr>
                <w:rFonts w:ascii="Arial" w:hAnsi="Arial" w:cs="Arial"/>
                <w:bCs/>
                <w:color w:val="000000"/>
                <w:sz w:val="15"/>
                <w:szCs w:val="15"/>
              </w:rPr>
            </w:pPr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t>REGLAMENTO (UE) Nº 1169/2011</w:t>
            </w:r>
            <w:r w:rsidRPr="00F85A5F">
              <w:rPr>
                <w:rFonts w:ascii="Arial" w:hAnsi="Arial" w:cs="Arial"/>
                <w:bCs/>
                <w:color w:val="000000" w:themeColor="text1"/>
                <w:sz w:val="15"/>
                <w:szCs w:val="15"/>
              </w:rPr>
              <w:t xml:space="preserve"> </w:t>
            </w:r>
            <w:r w:rsidRPr="00F85A5F">
              <w:rPr>
                <w:rFonts w:ascii="Arial" w:hAnsi="Arial" w:cs="Arial"/>
                <w:bCs/>
                <w:color w:val="000000"/>
                <w:sz w:val="15"/>
                <w:szCs w:val="15"/>
              </w:rPr>
              <w:t>DEL PARLAMENTO EUROPEO Y DEL CONSEJO sobre la información alimentaria facilitada al consumidor.</w:t>
            </w:r>
          </w:p>
          <w:p w14:paraId="1E19185A" w14:textId="77777777" w:rsidR="00F3368C" w:rsidRPr="003D7CDB" w:rsidRDefault="00F3368C" w:rsidP="00434831">
            <w:pPr>
              <w:spacing w:before="40" w:after="40"/>
              <w:ind w:left="357"/>
              <w:jc w:val="both"/>
              <w:rPr>
                <w:rFonts w:ascii="Arial" w:hAnsi="Arial" w:cs="Arial"/>
                <w:bCs/>
                <w:color w:val="000000"/>
                <w:sz w:val="15"/>
                <w:szCs w:val="15"/>
                <w:lang w:val="en-GB"/>
              </w:rPr>
            </w:pPr>
            <w:r w:rsidRPr="00F85A5F">
              <w:rPr>
                <w:rStyle w:val="Textoennegrita"/>
                <w:rFonts w:ascii="Arial" w:hAnsi="Arial" w:cs="Arial"/>
                <w:b w:val="0"/>
                <w:color w:val="0070C0"/>
                <w:sz w:val="15"/>
                <w:szCs w:val="15"/>
                <w:lang w:val="en"/>
              </w:rPr>
              <w:t>REGULATION (EU) N</w:t>
            </w:r>
            <w:r>
              <w:rPr>
                <w:rStyle w:val="Textoennegrita"/>
                <w:rFonts w:ascii="Arial" w:hAnsi="Arial" w:cs="Arial"/>
                <w:b w:val="0"/>
                <w:color w:val="0070C0"/>
                <w:sz w:val="15"/>
                <w:szCs w:val="15"/>
                <w:lang w:val="en"/>
              </w:rPr>
              <w:t>º</w:t>
            </w:r>
            <w:r w:rsidRPr="00F85A5F">
              <w:rPr>
                <w:rStyle w:val="Textoennegrita"/>
                <w:rFonts w:ascii="Arial" w:hAnsi="Arial" w:cs="Arial"/>
                <w:b w:val="0"/>
                <w:color w:val="0070C0"/>
                <w:sz w:val="15"/>
                <w:szCs w:val="15"/>
                <w:lang w:val="en"/>
              </w:rPr>
              <w:t> 1169/2011 on the provision of food information to consumers</w:t>
            </w:r>
          </w:p>
          <w:p w14:paraId="43C7EF70" w14:textId="77777777" w:rsidR="00F3368C" w:rsidRPr="003D7CDB" w:rsidRDefault="00F3368C" w:rsidP="00434831">
            <w:pPr>
              <w:spacing w:before="40" w:after="40"/>
              <w:jc w:val="both"/>
              <w:rPr>
                <w:rFonts w:ascii="Arial" w:hAnsi="Arial" w:cs="Arial"/>
                <w:bCs/>
                <w:color w:val="000000"/>
                <w:sz w:val="4"/>
                <w:szCs w:val="4"/>
                <w:lang w:val="en-GB"/>
              </w:rPr>
            </w:pPr>
          </w:p>
          <w:p w14:paraId="6839851C" w14:textId="77777777" w:rsidR="00F3368C" w:rsidRDefault="00F3368C" w:rsidP="00434831">
            <w:pPr>
              <w:numPr>
                <w:ilvl w:val="0"/>
                <w:numId w:val="7"/>
              </w:numPr>
              <w:spacing w:before="40" w:after="40"/>
              <w:ind w:left="357" w:hanging="357"/>
              <w:jc w:val="both"/>
              <w:rPr>
                <w:rFonts w:ascii="Arial" w:hAnsi="Arial" w:cs="Arial"/>
                <w:bCs/>
                <w:color w:val="000000"/>
                <w:sz w:val="15"/>
                <w:szCs w:val="15"/>
              </w:rPr>
            </w:pPr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t>REGLAMENTO (CE) Nº 1924/2006</w:t>
            </w:r>
            <w:r w:rsidRPr="00F85A5F">
              <w:rPr>
                <w:rFonts w:ascii="Arial" w:hAnsi="Arial" w:cs="Arial"/>
                <w:bCs/>
                <w:color w:val="000000"/>
                <w:sz w:val="15"/>
                <w:szCs w:val="15"/>
              </w:rPr>
              <w:t xml:space="preserve"> DEL PARLAMENTO EUROPEO Y DEL CONSEJO relativo a las declaraciones nutricionales y de propiedades saludables en los alimentos.</w:t>
            </w:r>
          </w:p>
          <w:p w14:paraId="01B472D2" w14:textId="77777777" w:rsidR="00F3368C" w:rsidRPr="003D7CDB" w:rsidRDefault="00F3368C" w:rsidP="00434831">
            <w:pPr>
              <w:spacing w:before="40" w:after="40"/>
              <w:ind w:left="357"/>
              <w:jc w:val="both"/>
              <w:rPr>
                <w:rFonts w:ascii="Arial" w:hAnsi="Arial" w:cs="Arial"/>
                <w:bCs/>
                <w:color w:val="000000"/>
                <w:sz w:val="15"/>
                <w:szCs w:val="15"/>
                <w:lang w:val="en-GB"/>
              </w:rPr>
            </w:pPr>
            <w:r w:rsidRPr="003D7CDB">
              <w:rPr>
                <w:rFonts w:ascii="Arial" w:hAnsi="Arial" w:cs="Arial"/>
                <w:color w:val="0070C0"/>
                <w:sz w:val="15"/>
                <w:szCs w:val="15"/>
                <w:lang w:val="en-GB"/>
              </w:rPr>
              <w:t>REGULATION (EC) Nº 1924/2006 OF THE EUROPEAN PARLIAMENT AND OF THE COUNCIL on nutrition and health claims made on foods.</w:t>
            </w:r>
          </w:p>
        </w:tc>
      </w:tr>
      <w:tr w:rsidR="00F3368C" w:rsidRPr="00251708" w14:paraId="0217D749" w14:textId="77777777" w:rsidTr="00434831">
        <w:trPr>
          <w:trHeight w:val="340"/>
          <w:jc w:val="center"/>
        </w:trPr>
        <w:tc>
          <w:tcPr>
            <w:tcW w:w="5000" w:type="pct"/>
            <w:tcBorders>
              <w:top w:val="nil"/>
              <w:left w:val="single" w:sz="4" w:space="0" w:color="A6A6A6" w:themeColor="background1" w:themeShade="A6"/>
              <w:bottom w:val="nil"/>
              <w:right w:val="single" w:sz="4" w:space="0" w:color="A6A6A6" w:themeColor="background1" w:themeShade="A6"/>
            </w:tcBorders>
            <w:shd w:val="clear" w:color="auto" w:fill="auto"/>
          </w:tcPr>
          <w:p w14:paraId="2364296B" w14:textId="77777777" w:rsidR="00F3368C" w:rsidRPr="00F85A5F" w:rsidRDefault="00F3368C" w:rsidP="00434831">
            <w:pPr>
              <w:numPr>
                <w:ilvl w:val="0"/>
                <w:numId w:val="7"/>
              </w:numPr>
              <w:spacing w:before="40" w:after="40"/>
              <w:ind w:left="317" w:hanging="283"/>
              <w:jc w:val="both"/>
              <w:rPr>
                <w:rStyle w:val="st1"/>
                <w:rFonts w:ascii="Arial" w:hAnsi="Arial" w:cs="Arial"/>
                <w:bCs/>
                <w:color w:val="000000" w:themeColor="text1"/>
                <w:sz w:val="15"/>
                <w:szCs w:val="15"/>
              </w:rPr>
            </w:pPr>
            <w:r w:rsidRPr="00F85A5F">
              <w:rPr>
                <w:rStyle w:val="st1"/>
                <w:rFonts w:ascii="Arial" w:hAnsi="Arial" w:cs="Arial"/>
                <w:b/>
                <w:color w:val="000000" w:themeColor="text1"/>
                <w:sz w:val="15"/>
                <w:szCs w:val="15"/>
              </w:rPr>
              <w:t>REGLAMENTO (CE) Nº</w:t>
            </w:r>
            <w:r w:rsidRPr="00F85A5F">
              <w:rPr>
                <w:rStyle w:val="st1"/>
                <w:rFonts w:ascii="Arial" w:hAnsi="Arial" w:cs="Arial"/>
                <w:color w:val="000000" w:themeColor="text1"/>
                <w:sz w:val="15"/>
                <w:szCs w:val="15"/>
              </w:rPr>
              <w:t xml:space="preserve"> </w:t>
            </w:r>
            <w:r w:rsidRPr="00F85A5F">
              <w:rPr>
                <w:rStyle w:val="nfasis"/>
                <w:rFonts w:ascii="Arial" w:hAnsi="Arial" w:cs="Arial"/>
                <w:color w:val="000000" w:themeColor="text1"/>
                <w:sz w:val="15"/>
                <w:szCs w:val="15"/>
              </w:rPr>
              <w:t>1881/2006</w:t>
            </w:r>
            <w:r w:rsidRPr="00F85A5F">
              <w:rPr>
                <w:rStyle w:val="st1"/>
                <w:rFonts w:ascii="Arial" w:hAnsi="Arial" w:cs="Arial"/>
                <w:color w:val="000000" w:themeColor="text1"/>
                <w:sz w:val="15"/>
                <w:szCs w:val="15"/>
              </w:rPr>
              <w:t xml:space="preserve"> DE LA COMISIÓN por el que se fija el contenido máximo de determinados contaminantes en los productos alimenticios.</w:t>
            </w:r>
          </w:p>
          <w:p w14:paraId="5495A6A9" w14:textId="77777777" w:rsidR="00F3368C" w:rsidRPr="003D7CDB" w:rsidRDefault="00F3368C" w:rsidP="00434831">
            <w:pPr>
              <w:spacing w:before="40" w:after="40"/>
              <w:ind w:left="360"/>
              <w:jc w:val="both"/>
              <w:rPr>
                <w:rFonts w:ascii="Arial" w:hAnsi="Arial" w:cs="Arial"/>
                <w:bCs/>
                <w:color w:val="0070C0"/>
                <w:sz w:val="15"/>
                <w:szCs w:val="15"/>
                <w:lang w:val="en-GB"/>
              </w:rPr>
            </w:pPr>
            <w:r w:rsidRPr="003D7CDB">
              <w:rPr>
                <w:rFonts w:ascii="Arial" w:hAnsi="Arial" w:cs="Arial"/>
                <w:bCs/>
                <w:color w:val="0070C0"/>
                <w:sz w:val="15"/>
                <w:szCs w:val="15"/>
                <w:lang w:val="en-GB"/>
              </w:rPr>
              <w:t>COMMISSION REGULATION (EC) Nº 1881/2006 setting maximum levels for certain contaminants in foodstuffs.</w:t>
            </w:r>
          </w:p>
          <w:p w14:paraId="0C278DD2" w14:textId="77777777" w:rsidR="00F3368C" w:rsidRPr="003D7CDB" w:rsidRDefault="00F3368C" w:rsidP="00434831">
            <w:pPr>
              <w:spacing w:before="40" w:after="40"/>
              <w:jc w:val="both"/>
              <w:rPr>
                <w:rFonts w:ascii="Arial" w:hAnsi="Arial" w:cs="Arial"/>
                <w:bCs/>
                <w:color w:val="7030A0"/>
                <w:sz w:val="4"/>
                <w:szCs w:val="4"/>
                <w:lang w:val="en-GB"/>
              </w:rPr>
            </w:pPr>
          </w:p>
          <w:p w14:paraId="64785E65" w14:textId="77777777" w:rsidR="00F3368C" w:rsidRPr="00F85A5F" w:rsidRDefault="00F3368C" w:rsidP="00434831">
            <w:pPr>
              <w:numPr>
                <w:ilvl w:val="0"/>
                <w:numId w:val="7"/>
              </w:numPr>
              <w:spacing w:before="40" w:after="40"/>
              <w:ind w:left="317" w:hanging="283"/>
              <w:jc w:val="both"/>
              <w:rPr>
                <w:rFonts w:ascii="Arial" w:hAnsi="Arial" w:cs="Arial"/>
                <w:bCs/>
                <w:color w:val="000000" w:themeColor="text1"/>
                <w:sz w:val="15"/>
                <w:szCs w:val="15"/>
              </w:rPr>
            </w:pPr>
            <w:r w:rsidRPr="00F85A5F">
              <w:rPr>
                <w:rFonts w:ascii="Arial" w:hAnsi="Arial" w:cs="Arial"/>
                <w:b/>
                <w:color w:val="000000" w:themeColor="text1"/>
                <w:sz w:val="15"/>
                <w:szCs w:val="15"/>
              </w:rPr>
              <w:t>REGLAMENTO (UE) Nº 835/2011</w:t>
            </w:r>
            <w:r w:rsidRPr="00F85A5F">
              <w:rPr>
                <w:rFonts w:ascii="Arial" w:hAnsi="Arial" w:cs="Arial"/>
                <w:color w:val="000000" w:themeColor="text1"/>
                <w:sz w:val="15"/>
                <w:szCs w:val="15"/>
              </w:rPr>
              <w:t>, que modifica al Reglamento 1881/2006 por lo que respecta al contenido máximo de hidrocarburos aromáticos policíclicos en los productos alimenticios.</w:t>
            </w:r>
          </w:p>
          <w:p w14:paraId="78CA2FDD" w14:textId="77777777" w:rsidR="00F3368C" w:rsidRPr="003D7CDB" w:rsidRDefault="00F3368C" w:rsidP="00434831">
            <w:pPr>
              <w:spacing w:before="40" w:after="40"/>
              <w:ind w:left="357"/>
              <w:jc w:val="both"/>
              <w:rPr>
                <w:rFonts w:ascii="Arial" w:hAnsi="Arial" w:cs="Arial"/>
                <w:bCs/>
                <w:color w:val="0070C0"/>
                <w:sz w:val="15"/>
                <w:szCs w:val="15"/>
                <w:lang w:val="en-GB"/>
              </w:rPr>
            </w:pPr>
            <w:r w:rsidRPr="003D7CDB">
              <w:rPr>
                <w:rFonts w:ascii="Arial" w:hAnsi="Arial" w:cs="Arial"/>
                <w:color w:val="0070C0"/>
                <w:sz w:val="15"/>
                <w:szCs w:val="15"/>
                <w:lang w:val="en-GB"/>
              </w:rPr>
              <w:t>COMMISSION REGULATION (EU) Nº 835/2011, amending Regulation (EC) Nº 1881/2006 as regards maximum levels for polycyclic aromatic hydrocarbons in foodstuffs.</w:t>
            </w:r>
          </w:p>
          <w:p w14:paraId="7F9B360E" w14:textId="77777777" w:rsidR="00F3368C" w:rsidRPr="003D7CDB" w:rsidRDefault="00F3368C" w:rsidP="00434831">
            <w:pPr>
              <w:spacing w:before="40" w:after="40"/>
              <w:jc w:val="both"/>
              <w:rPr>
                <w:rFonts w:ascii="Arial" w:hAnsi="Arial" w:cs="Arial"/>
                <w:bCs/>
                <w:color w:val="7030A0"/>
                <w:sz w:val="4"/>
                <w:szCs w:val="4"/>
                <w:lang w:val="en-GB"/>
              </w:rPr>
            </w:pPr>
          </w:p>
          <w:p w14:paraId="0075B233" w14:textId="77777777" w:rsidR="00F3368C" w:rsidRPr="00521063" w:rsidRDefault="00F3368C" w:rsidP="00434831">
            <w:pPr>
              <w:pStyle w:val="Prrafodelista"/>
              <w:numPr>
                <w:ilvl w:val="0"/>
                <w:numId w:val="7"/>
              </w:numPr>
              <w:spacing w:before="40" w:after="40"/>
              <w:ind w:left="317" w:hanging="283"/>
              <w:contextualSpacing w:val="0"/>
              <w:jc w:val="both"/>
              <w:rPr>
                <w:rStyle w:val="st1"/>
                <w:rFonts w:ascii="Arial" w:hAnsi="Arial" w:cs="Arial"/>
                <w:bCs/>
                <w:color w:val="000000" w:themeColor="text1"/>
                <w:sz w:val="15"/>
                <w:szCs w:val="15"/>
              </w:rPr>
            </w:pPr>
            <w:r w:rsidRPr="00F85A5F">
              <w:rPr>
                <w:rStyle w:val="st1"/>
                <w:rFonts w:ascii="Arial" w:hAnsi="Arial" w:cs="Arial"/>
                <w:b/>
                <w:color w:val="000000" w:themeColor="text1"/>
                <w:sz w:val="15"/>
                <w:szCs w:val="15"/>
              </w:rPr>
              <w:t>REGLAMENTO (CE) Nº</w:t>
            </w:r>
            <w:r w:rsidRPr="00F85A5F">
              <w:rPr>
                <w:rStyle w:val="st1"/>
                <w:rFonts w:ascii="Arial" w:hAnsi="Arial" w:cs="Arial"/>
                <w:color w:val="000000" w:themeColor="text1"/>
                <w:sz w:val="15"/>
                <w:szCs w:val="15"/>
              </w:rPr>
              <w:t xml:space="preserve"> </w:t>
            </w:r>
            <w:r w:rsidRPr="00F85A5F">
              <w:rPr>
                <w:rStyle w:val="nfasis"/>
                <w:rFonts w:ascii="Arial" w:hAnsi="Arial" w:cs="Arial"/>
                <w:color w:val="000000" w:themeColor="text1"/>
                <w:sz w:val="15"/>
                <w:szCs w:val="15"/>
              </w:rPr>
              <w:t>1935/2004</w:t>
            </w:r>
            <w:r w:rsidRPr="00F85A5F">
              <w:rPr>
                <w:rStyle w:val="st1"/>
                <w:rFonts w:ascii="Arial" w:hAnsi="Arial" w:cs="Arial"/>
                <w:color w:val="000000" w:themeColor="text1"/>
                <w:sz w:val="15"/>
                <w:szCs w:val="15"/>
              </w:rPr>
              <w:t xml:space="preserve"> DEL PARLAMENTO EUROPEO Y DEL CONSEJO sobre los materiales y objetos destinados a entrar en contacto con alimentos.</w:t>
            </w:r>
          </w:p>
          <w:p w14:paraId="3E41EC6D" w14:textId="77777777" w:rsidR="00F3368C" w:rsidRPr="003D7CDB" w:rsidRDefault="00F3368C" w:rsidP="00434831">
            <w:pPr>
              <w:pStyle w:val="Prrafodelista"/>
              <w:spacing w:before="40" w:after="40"/>
              <w:ind w:left="317"/>
              <w:contextualSpacing w:val="0"/>
              <w:jc w:val="both"/>
              <w:rPr>
                <w:rFonts w:ascii="Arial" w:hAnsi="Arial" w:cs="Arial"/>
                <w:bCs/>
                <w:color w:val="000000" w:themeColor="text1"/>
                <w:sz w:val="15"/>
                <w:szCs w:val="15"/>
                <w:lang w:val="en-GB"/>
              </w:rPr>
            </w:pPr>
            <w:r>
              <w:rPr>
                <w:rStyle w:val="Textoennegrita"/>
                <w:rFonts w:ascii="Arial" w:hAnsi="Arial" w:cs="Arial"/>
                <w:b w:val="0"/>
                <w:color w:val="0070C0"/>
                <w:sz w:val="15"/>
                <w:szCs w:val="15"/>
                <w:lang w:val="en"/>
              </w:rPr>
              <w:t>REGULATION</w:t>
            </w:r>
            <w:r w:rsidRPr="00521063">
              <w:rPr>
                <w:rStyle w:val="Textoennegrita"/>
                <w:rFonts w:ascii="Arial" w:hAnsi="Arial" w:cs="Arial"/>
                <w:b w:val="0"/>
                <w:color w:val="0070C0"/>
                <w:sz w:val="15"/>
                <w:szCs w:val="15"/>
                <w:lang w:val="en"/>
              </w:rPr>
              <w:t xml:space="preserve"> (EC) Nº 1935/2004 of the European Parliament and of the Council on materials and articles intended to </w:t>
            </w:r>
            <w:proofErr w:type="gramStart"/>
            <w:r w:rsidRPr="00521063">
              <w:rPr>
                <w:rStyle w:val="Textoennegrita"/>
                <w:rFonts w:ascii="Arial" w:hAnsi="Arial" w:cs="Arial"/>
                <w:b w:val="0"/>
                <w:color w:val="0070C0"/>
                <w:sz w:val="15"/>
                <w:szCs w:val="15"/>
                <w:lang w:val="en"/>
              </w:rPr>
              <w:t>come into contact with</w:t>
            </w:r>
            <w:proofErr w:type="gramEnd"/>
            <w:r w:rsidRPr="00521063">
              <w:rPr>
                <w:rStyle w:val="Textoennegrita"/>
                <w:rFonts w:ascii="Arial" w:hAnsi="Arial" w:cs="Arial"/>
                <w:b w:val="0"/>
                <w:color w:val="0070C0"/>
                <w:sz w:val="15"/>
                <w:szCs w:val="15"/>
                <w:lang w:val="en"/>
              </w:rPr>
              <w:t xml:space="preserve"> food.</w:t>
            </w:r>
          </w:p>
        </w:tc>
      </w:tr>
      <w:tr w:rsidR="00F3368C" w:rsidRPr="00251708" w14:paraId="4EC96E84" w14:textId="77777777" w:rsidTr="00434831">
        <w:trPr>
          <w:trHeight w:val="1196"/>
          <w:jc w:val="center"/>
        </w:trPr>
        <w:tc>
          <w:tcPr>
            <w:tcW w:w="5000" w:type="pct"/>
            <w:tcBorders>
              <w:top w:val="nil"/>
              <w:left w:val="single" w:sz="4" w:space="0" w:color="A6A6A6" w:themeColor="background1" w:themeShade="A6"/>
              <w:bottom w:val="nil"/>
              <w:right w:val="single" w:sz="4" w:space="0" w:color="A6A6A6" w:themeColor="background1" w:themeShade="A6"/>
            </w:tcBorders>
            <w:shd w:val="clear" w:color="auto" w:fill="auto"/>
          </w:tcPr>
          <w:p w14:paraId="67AAC79C" w14:textId="77777777" w:rsidR="00F3368C" w:rsidRPr="00521063" w:rsidRDefault="00F3368C" w:rsidP="00434831">
            <w:pPr>
              <w:numPr>
                <w:ilvl w:val="0"/>
                <w:numId w:val="7"/>
              </w:numPr>
              <w:spacing w:before="40" w:after="40"/>
              <w:ind w:left="357" w:hanging="357"/>
              <w:jc w:val="both"/>
              <w:rPr>
                <w:rFonts w:ascii="Arial" w:hAnsi="Arial" w:cs="Arial"/>
                <w:sz w:val="15"/>
                <w:szCs w:val="15"/>
              </w:rPr>
            </w:pPr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t>REGLAMENTO (CE) Nº 1333/2008</w:t>
            </w:r>
            <w:r w:rsidRPr="00F85A5F">
              <w:rPr>
                <w:rFonts w:ascii="Arial" w:hAnsi="Arial" w:cs="Arial"/>
                <w:bCs/>
                <w:color w:val="000000" w:themeColor="text1"/>
                <w:sz w:val="15"/>
                <w:szCs w:val="15"/>
              </w:rPr>
              <w:t xml:space="preserve"> </w:t>
            </w:r>
            <w:r w:rsidRPr="00F85A5F">
              <w:rPr>
                <w:rFonts w:ascii="Arial" w:hAnsi="Arial" w:cs="Arial"/>
                <w:bCs/>
                <w:color w:val="000000"/>
                <w:sz w:val="15"/>
                <w:szCs w:val="15"/>
              </w:rPr>
              <w:t xml:space="preserve">DEL PARLAMENTO EUROPEO Y DEL CONSEJO de 16 de diciembre de 2008 sobre aditivos alimentarios, y </w:t>
            </w:r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t>REGLAMENTO (UE) Nº 1129/2011</w:t>
            </w:r>
            <w:r w:rsidRPr="00F85A5F">
              <w:rPr>
                <w:rFonts w:ascii="Arial" w:hAnsi="Arial" w:cs="Arial"/>
                <w:bCs/>
                <w:color w:val="000000"/>
                <w:sz w:val="15"/>
                <w:szCs w:val="15"/>
              </w:rPr>
              <w:t xml:space="preserve"> DE LA COMISIÓN de 11 de noviembre de 2011 por el que se modifica el anexo II del Reglamento (CE) nº 1333/2008 del Parlamento Europeo y del Consejo para establecer una lista de aditivos alimentarios de la Unión.</w:t>
            </w:r>
          </w:p>
          <w:p w14:paraId="1DB89F71" w14:textId="77777777" w:rsidR="00F3368C" w:rsidRPr="003D7CDB" w:rsidRDefault="00F3368C" w:rsidP="00434831">
            <w:pPr>
              <w:spacing w:before="40" w:after="40"/>
              <w:ind w:left="357"/>
              <w:jc w:val="both"/>
              <w:rPr>
                <w:rFonts w:ascii="Arial" w:hAnsi="Arial" w:cs="Arial"/>
                <w:sz w:val="15"/>
                <w:szCs w:val="15"/>
                <w:lang w:val="en-GB"/>
              </w:rPr>
            </w:pPr>
            <w:r w:rsidRPr="003D7CDB">
              <w:rPr>
                <w:rFonts w:ascii="Arial" w:hAnsi="Arial" w:cs="Arial"/>
                <w:color w:val="0070C0"/>
                <w:sz w:val="15"/>
                <w:szCs w:val="15"/>
                <w:lang w:val="en-GB"/>
              </w:rPr>
              <w:t xml:space="preserve">REGULATION (EC) Nº 1333/2008 OF THE EUROPEAN PARLIAMENT AND OF THE COUNCIL on food additives, </w:t>
            </w:r>
            <w:proofErr w:type="gramStart"/>
            <w:r w:rsidRPr="003D7CDB">
              <w:rPr>
                <w:rFonts w:ascii="Arial" w:hAnsi="Arial" w:cs="Arial"/>
                <w:color w:val="0070C0"/>
                <w:sz w:val="15"/>
                <w:szCs w:val="15"/>
                <w:lang w:val="en-GB"/>
              </w:rPr>
              <w:t>and  REGULATION</w:t>
            </w:r>
            <w:proofErr w:type="gramEnd"/>
            <w:r w:rsidRPr="003D7CDB">
              <w:rPr>
                <w:rFonts w:ascii="Arial" w:hAnsi="Arial" w:cs="Arial"/>
                <w:color w:val="0070C0"/>
                <w:sz w:val="15"/>
                <w:szCs w:val="15"/>
                <w:lang w:val="en-GB"/>
              </w:rPr>
              <w:t xml:space="preserve"> (EU) Nº 1129/2011, amending Annex II to Regulation (EC) No 1333/2008 of the European Parliament and of the Council by establishing a Union list of food additives.</w:t>
            </w:r>
          </w:p>
        </w:tc>
      </w:tr>
      <w:tr w:rsidR="00F3368C" w:rsidRPr="00251708" w14:paraId="08A33955" w14:textId="77777777" w:rsidTr="00434831">
        <w:trPr>
          <w:trHeight w:val="340"/>
          <w:jc w:val="center"/>
        </w:trPr>
        <w:tc>
          <w:tcPr>
            <w:tcW w:w="5000" w:type="pct"/>
            <w:tcBorders>
              <w:top w:val="nil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</w:tcPr>
          <w:p w14:paraId="20A1AE33" w14:textId="77777777" w:rsidR="00F3368C" w:rsidRPr="00F85A5F" w:rsidRDefault="00F3368C" w:rsidP="00434831">
            <w:pPr>
              <w:numPr>
                <w:ilvl w:val="0"/>
                <w:numId w:val="7"/>
              </w:numPr>
              <w:spacing w:before="40" w:after="40"/>
              <w:ind w:left="357" w:hanging="357"/>
              <w:jc w:val="both"/>
              <w:rPr>
                <w:rFonts w:ascii="Arial" w:hAnsi="Arial" w:cs="Arial"/>
                <w:bCs/>
                <w:color w:val="000000" w:themeColor="text1"/>
                <w:sz w:val="15"/>
                <w:szCs w:val="15"/>
              </w:rPr>
            </w:pPr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t>REGLAMENTO (CE) Nº 2073/2005</w:t>
            </w:r>
            <w:r w:rsidRPr="00F85A5F">
              <w:rPr>
                <w:rFonts w:ascii="Arial" w:hAnsi="Arial" w:cs="Arial"/>
                <w:bCs/>
                <w:color w:val="000000" w:themeColor="text1"/>
                <w:sz w:val="15"/>
                <w:szCs w:val="15"/>
              </w:rPr>
              <w:t xml:space="preserve"> DE LA COMISIÓN relativo a los criterios microbiológicos aplicables a los productos alimenticios. </w:t>
            </w:r>
          </w:p>
          <w:p w14:paraId="75A491BF" w14:textId="77777777" w:rsidR="00F3368C" w:rsidRPr="003D7CDB" w:rsidRDefault="00F3368C" w:rsidP="00434831">
            <w:pPr>
              <w:spacing w:before="40" w:after="40"/>
              <w:ind w:left="357"/>
              <w:jc w:val="both"/>
              <w:rPr>
                <w:rFonts w:ascii="Arial" w:hAnsi="Arial" w:cs="Arial"/>
                <w:bCs/>
                <w:color w:val="000000" w:themeColor="text1"/>
                <w:sz w:val="15"/>
                <w:szCs w:val="15"/>
                <w:lang w:val="en-GB"/>
              </w:rPr>
            </w:pPr>
            <w:r w:rsidRPr="003D7CDB">
              <w:rPr>
                <w:rFonts w:ascii="Arial" w:hAnsi="Arial" w:cs="Arial"/>
                <w:color w:val="0070C0"/>
                <w:sz w:val="15"/>
                <w:szCs w:val="15"/>
                <w:lang w:val="en-GB"/>
              </w:rPr>
              <w:t>REGULATION (EC) Nº 2073/2005 on microbiological criteria for foodstuffs.</w:t>
            </w:r>
          </w:p>
          <w:p w14:paraId="45784792" w14:textId="77777777" w:rsidR="00F3368C" w:rsidRPr="003D7CDB" w:rsidRDefault="00F3368C" w:rsidP="00434831">
            <w:pPr>
              <w:spacing w:before="40" w:after="40"/>
              <w:jc w:val="both"/>
              <w:rPr>
                <w:rFonts w:ascii="Arial" w:hAnsi="Arial" w:cs="Arial"/>
                <w:bCs/>
                <w:color w:val="000000" w:themeColor="text1"/>
                <w:sz w:val="4"/>
                <w:szCs w:val="4"/>
                <w:lang w:val="en-GB"/>
              </w:rPr>
            </w:pPr>
          </w:p>
          <w:p w14:paraId="325E7731" w14:textId="77777777" w:rsidR="00F3368C" w:rsidRDefault="00F3368C" w:rsidP="00434831">
            <w:pPr>
              <w:numPr>
                <w:ilvl w:val="0"/>
                <w:numId w:val="7"/>
              </w:numPr>
              <w:spacing w:before="40" w:after="40"/>
              <w:ind w:left="357" w:hanging="357"/>
              <w:jc w:val="both"/>
              <w:rPr>
                <w:rFonts w:ascii="Arial" w:hAnsi="Arial" w:cs="Arial"/>
                <w:bCs/>
                <w:color w:val="000000" w:themeColor="text1"/>
                <w:sz w:val="15"/>
                <w:szCs w:val="15"/>
              </w:rPr>
            </w:pPr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t>REGLAMENTO (CE) Nº 852/2004</w:t>
            </w:r>
            <w:r w:rsidRPr="00F85A5F">
              <w:rPr>
                <w:rFonts w:ascii="Arial" w:hAnsi="Arial" w:cs="Arial"/>
                <w:bCs/>
                <w:color w:val="000000" w:themeColor="text1"/>
                <w:sz w:val="15"/>
                <w:szCs w:val="15"/>
              </w:rPr>
              <w:t xml:space="preserve"> DEL PARLAMENTO EUROPEO Y DEL CONSEJO relativo a la higiene de los productos alimenticios.</w:t>
            </w:r>
          </w:p>
          <w:p w14:paraId="6D0F73C1" w14:textId="77777777" w:rsidR="00F3368C" w:rsidRPr="003D7CDB" w:rsidRDefault="00F3368C" w:rsidP="00434831">
            <w:pPr>
              <w:spacing w:before="40" w:after="40"/>
              <w:ind w:left="357"/>
              <w:jc w:val="both"/>
              <w:rPr>
                <w:rFonts w:ascii="Arial" w:hAnsi="Arial" w:cs="Arial"/>
                <w:bCs/>
                <w:color w:val="0070C0"/>
                <w:sz w:val="15"/>
                <w:szCs w:val="15"/>
                <w:lang w:val="en-GB"/>
              </w:rPr>
            </w:pPr>
            <w:r w:rsidRPr="003D7CDB">
              <w:rPr>
                <w:rFonts w:ascii="Arial" w:hAnsi="Arial" w:cs="Arial"/>
                <w:color w:val="0070C0"/>
                <w:sz w:val="15"/>
                <w:szCs w:val="15"/>
                <w:lang w:val="en-GB"/>
              </w:rPr>
              <w:t>REGULATION</w:t>
            </w:r>
            <w:r w:rsidRPr="003D7CDB">
              <w:rPr>
                <w:rFonts w:ascii="Arial" w:hAnsi="Arial" w:cs="Arial"/>
                <w:bCs/>
                <w:color w:val="0070C0"/>
                <w:sz w:val="15"/>
                <w:szCs w:val="15"/>
                <w:lang w:val="en-GB"/>
              </w:rPr>
              <w:t xml:space="preserve"> (EC) Nº852/2004 on the hygiene of foodstuffs.</w:t>
            </w:r>
          </w:p>
          <w:p w14:paraId="04D8B4F8" w14:textId="77777777" w:rsidR="00F3368C" w:rsidRPr="003D7CDB" w:rsidRDefault="00F3368C" w:rsidP="00434831">
            <w:pPr>
              <w:spacing w:before="40" w:after="40"/>
              <w:jc w:val="both"/>
              <w:rPr>
                <w:rFonts w:ascii="Arial" w:hAnsi="Arial" w:cs="Arial"/>
                <w:bCs/>
                <w:color w:val="000000" w:themeColor="text1"/>
                <w:sz w:val="10"/>
                <w:szCs w:val="10"/>
                <w:lang w:val="en-GB"/>
              </w:rPr>
            </w:pPr>
          </w:p>
        </w:tc>
      </w:tr>
    </w:tbl>
    <w:p w14:paraId="78DB1DEF" w14:textId="77777777" w:rsidR="00F3368C" w:rsidRPr="0097056D" w:rsidRDefault="00F3368C" w:rsidP="00F3368C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2"/>
          <w:szCs w:val="2"/>
          <w:lang w:val="en-GB"/>
        </w:rPr>
      </w:pPr>
    </w:p>
    <w:p w14:paraId="38010A8A" w14:textId="77777777" w:rsidR="00632995" w:rsidRPr="0097056D" w:rsidRDefault="00632995" w:rsidP="00632995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2"/>
          <w:szCs w:val="2"/>
          <w:lang w:val="en-GB"/>
        </w:rPr>
      </w:pPr>
    </w:p>
    <w:sectPr w:rsidR="00632995" w:rsidRPr="0097056D" w:rsidSect="007D4E17">
      <w:headerReference w:type="default" r:id="rId12"/>
      <w:footerReference w:type="default" r:id="rId13"/>
      <w:type w:val="continuous"/>
      <w:pgSz w:w="11906" w:h="16838"/>
      <w:pgMar w:top="1732" w:right="1134" w:bottom="993" w:left="1134" w:header="28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23A9FD" w14:textId="77777777" w:rsidR="00F3368C" w:rsidRDefault="00F3368C" w:rsidP="009E3C00">
      <w:pPr>
        <w:spacing w:after="0" w:line="240" w:lineRule="auto"/>
      </w:pPr>
      <w:r>
        <w:separator/>
      </w:r>
    </w:p>
  </w:endnote>
  <w:endnote w:type="continuationSeparator" w:id="0">
    <w:p w14:paraId="70164600" w14:textId="77777777" w:rsidR="00F3368C" w:rsidRDefault="00F3368C" w:rsidP="009E3C00">
      <w:pPr>
        <w:spacing w:after="0" w:line="240" w:lineRule="auto"/>
      </w:pPr>
      <w:r>
        <w:continuationSeparator/>
      </w:r>
    </w:p>
  </w:endnote>
  <w:endnote w:type="continuationNotice" w:id="1">
    <w:p w14:paraId="09071D81" w14:textId="77777777" w:rsidR="00F3368C" w:rsidRDefault="00F3368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9C0040" w14:textId="77777777" w:rsidR="002D7CAA" w:rsidRDefault="0097056D" w:rsidP="002D7CAA">
    <w:pPr>
      <w:pStyle w:val="Piedepgina"/>
      <w:pBdr>
        <w:top w:val="single" w:sz="4" w:space="1" w:color="auto"/>
      </w:pBdr>
      <w:jc w:val="right"/>
      <w:rPr>
        <w:rFonts w:ascii="Times New Roman" w:hAnsi="Times New Roman" w:cs="Times New Roman"/>
        <w:b/>
        <w:sz w:val="16"/>
        <w:szCs w:val="16"/>
      </w:rPr>
    </w:pPr>
    <w:r w:rsidRPr="0097056D">
      <w:rPr>
        <w:rFonts w:asciiTheme="majorHAnsi" w:eastAsiaTheme="majorEastAsia" w:hAnsiTheme="majorHAnsi" w:cstheme="majorBidi"/>
        <w:b/>
        <w:noProof/>
        <w:sz w:val="28"/>
        <w:szCs w:val="28"/>
        <w:lang w:eastAsia="es-ES"/>
      </w:rPr>
      <mc:AlternateContent>
        <mc:Choice Requires="wps">
          <w:drawing>
            <wp:anchor distT="0" distB="0" distL="114300" distR="114300" simplePos="0" relativeHeight="251658243" behindDoc="0" locked="0" layoutInCell="0" allowOverlap="1" wp14:anchorId="5D7EACCE" wp14:editId="5FB834D3">
              <wp:simplePos x="0" y="0"/>
              <wp:positionH relativeFrom="margin">
                <wp:align>left</wp:align>
              </wp:positionH>
              <wp:positionV relativeFrom="page">
                <wp:posOffset>9963404</wp:posOffset>
              </wp:positionV>
              <wp:extent cx="477520" cy="343815"/>
              <wp:effectExtent l="0" t="0" r="0" b="0"/>
              <wp:wrapNone/>
              <wp:docPr id="97" name="Elipse 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77520" cy="343815"/>
                      </a:xfrm>
                      <a:prstGeom prst="ellipse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B1D0B63" w14:textId="77777777" w:rsidR="0097056D" w:rsidRPr="0097056D" w:rsidRDefault="0097056D" w:rsidP="00240C4F">
                          <w:pPr>
                            <w:spacing w:after="0" w:line="240" w:lineRule="auto"/>
                            <w:jc w:val="center"/>
                            <w:rPr>
                              <w:rStyle w:val="Nmerodepgina"/>
                              <w:rFonts w:ascii="Times New Roman" w:hAnsi="Times New Roman" w:cs="Times New Roman"/>
                              <w:sz w:val="20"/>
                              <w:szCs w:val="20"/>
                            </w:rPr>
                          </w:pPr>
                          <w:r w:rsidRPr="0097056D">
                            <w:fldChar w:fldCharType="begin"/>
                          </w:r>
                          <w:r w:rsidRPr="0097056D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</w:rPr>
                            <w:instrText>PAGE    \* MERGEFORMAT</w:instrText>
                          </w:r>
                          <w:r w:rsidRPr="0097056D">
                            <w:fldChar w:fldCharType="separate"/>
                          </w:r>
                          <w:r w:rsidR="00217B58" w:rsidRPr="00217B58">
                            <w:rPr>
                              <w:rStyle w:val="Nmerodepgina"/>
                              <w:b/>
                              <w:bCs/>
                              <w:noProof/>
                            </w:rPr>
                            <w:t>2</w:t>
                          </w:r>
                          <w:r w:rsidRPr="0097056D">
                            <w:rPr>
                              <w:rStyle w:val="Nmerodepgina"/>
                              <w:rFonts w:ascii="Times New Roman" w:hAnsi="Times New Roman" w:cs="Times New Roman"/>
                              <w:b/>
                              <w:bCs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5D7EACCE" id="Elipse 97" o:spid="_x0000_s1026" style="position:absolute;left:0;text-align:left;margin-left:0;margin-top:784.5pt;width:37.6pt;height:27.05pt;z-index:251658243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" o:allowincell="f" filled="f" stroked="f">
              <v:textbox inset="0,,0">
                <w:txbxContent>
                  <w:p w14:paraId="2B1D0B63" w14:textId="77777777" w:rsidR="0097056D" w:rsidRPr="0097056D" w:rsidRDefault="0097056D" w:rsidP="00240C4F">
                    <w:pPr>
                      <w:spacing w:after="0" w:line="240" w:lineRule="auto"/>
                      <w:jc w:val="center"/>
                      <w:rPr>
                        <w:rStyle w:val="Nmerodepgina"/>
                        <w:rFonts w:ascii="Times New Roman" w:hAnsi="Times New Roman" w:cs="Times New Roman"/>
                        <w:sz w:val="20"/>
                        <w:szCs w:val="20"/>
                      </w:rPr>
                    </w:pPr>
                    <w:r w:rsidRPr="0097056D">
                      <w:fldChar w:fldCharType="begin"/>
                    </w:r>
                    <w:r w:rsidRPr="0097056D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instrText>PAGE    \* MERGEFORMAT</w:instrText>
                    </w:r>
                    <w:r w:rsidRPr="0097056D">
                      <w:fldChar w:fldCharType="separate"/>
                    </w:r>
                    <w:r w:rsidR="00217B58" w:rsidRPr="00217B58">
                      <w:rPr>
                        <w:rStyle w:val="Nmerodepgina"/>
                        <w:b/>
                        <w:bCs/>
                        <w:noProof/>
                      </w:rPr>
                      <w:t>2</w:t>
                    </w:r>
                    <w:r w:rsidRPr="0097056D">
                      <w:rPr>
                        <w:rStyle w:val="Nmerodepgina"/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anchorx="margin" anchory="page"/>
            </v:oval>
          </w:pict>
        </mc:Fallback>
      </mc:AlternateContent>
    </w:r>
    <w:r w:rsidRPr="0097056D">
      <w:rPr>
        <w:rFonts w:asciiTheme="majorHAnsi" w:eastAsiaTheme="majorEastAsia" w:hAnsiTheme="majorHAnsi" w:cstheme="majorBidi"/>
        <w:b/>
        <w:noProof/>
        <w:sz w:val="28"/>
        <w:szCs w:val="28"/>
        <w:lang w:eastAsia="es-ES"/>
      </w:rPr>
      <mc:AlternateContent>
        <mc:Choice Requires="wps">
          <w:drawing>
            <wp:anchor distT="0" distB="0" distL="114300" distR="114300" simplePos="0" relativeHeight="251658242" behindDoc="0" locked="0" layoutInCell="0" allowOverlap="1" wp14:anchorId="38CF6243" wp14:editId="06F9757E">
              <wp:simplePos x="0" y="0"/>
              <wp:positionH relativeFrom="margin">
                <wp:align>left</wp:align>
              </wp:positionH>
              <wp:positionV relativeFrom="page">
                <wp:posOffset>9817100</wp:posOffset>
              </wp:positionV>
              <wp:extent cx="477520" cy="477520"/>
              <wp:effectExtent l="0" t="0" r="0" b="0"/>
              <wp:wrapNone/>
              <wp:docPr id="96" name="Elipse 9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77520" cy="477520"/>
                      </a:xfrm>
                      <a:prstGeom prst="ellipse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CF64AFB" w14:textId="77777777" w:rsidR="0097056D" w:rsidRPr="0097056D" w:rsidRDefault="0097056D">
                          <w:pPr>
                            <w:rPr>
                              <w:rStyle w:val="Nmerodepgina"/>
                              <w:rFonts w:ascii="Times New Roman" w:hAnsi="Times New Roman" w:cs="Times New Roman"/>
                              <w:color w:val="FFFFFF" w:themeColor="background1"/>
                              <w:sz w:val="20"/>
                              <w:szCs w:val="20"/>
                            </w:rPr>
                          </w:pPr>
                          <w:r w:rsidRPr="0097056D">
                            <w:fldChar w:fldCharType="begin"/>
                          </w:r>
                          <w:r w:rsidRPr="0097056D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</w:rPr>
                            <w:instrText>PAGE    \* MERGEFORMAT</w:instrText>
                          </w:r>
                          <w:r w:rsidRPr="0097056D">
                            <w:fldChar w:fldCharType="separate"/>
                          </w:r>
                          <w:r w:rsidR="00217B58" w:rsidRPr="00217B58">
                            <w:rPr>
                              <w:rStyle w:val="Nmerodepgina"/>
                              <w:b/>
                              <w:bCs/>
                              <w:noProof/>
                              <w:color w:val="FFFFFF" w:themeColor="background1"/>
                            </w:rPr>
                            <w:t>2</w:t>
                          </w:r>
                          <w:r w:rsidRPr="0097056D">
                            <w:rPr>
                              <w:rStyle w:val="Nmerodepgina"/>
                              <w:rFonts w:ascii="Times New Roman" w:hAnsi="Times New Roman" w:cs="Times New Roman"/>
                              <w:b/>
                              <w:bCs/>
                              <w:color w:val="FFFFFF" w:themeColor="background1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38CF6243" id="Elipse 96" o:spid="_x0000_s1027" style="position:absolute;left:0;text-align:left;margin-left:0;margin-top:773pt;width:37.6pt;height:37.6pt;z-index:25165824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" o:allowincell="f" filled="f" stroked="f">
              <v:textbox inset="0,,0">
                <w:txbxContent>
                  <w:p w14:paraId="0CF64AFB" w14:textId="77777777" w:rsidR="0097056D" w:rsidRPr="0097056D" w:rsidRDefault="0097056D">
                    <w:pPr>
                      <w:rPr>
                        <w:rStyle w:val="Nmerodepgina"/>
                        <w:rFonts w:ascii="Times New Roman" w:hAnsi="Times New Roman" w:cs="Times New Roman"/>
                        <w:color w:val="FFFFFF" w:themeColor="background1"/>
                        <w:sz w:val="20"/>
                        <w:szCs w:val="20"/>
                      </w:rPr>
                    </w:pPr>
                    <w:r w:rsidRPr="0097056D">
                      <w:fldChar w:fldCharType="begin"/>
                    </w:r>
                    <w:r w:rsidRPr="0097056D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instrText>PAGE    \* MERGEFORMAT</w:instrText>
                    </w:r>
                    <w:r w:rsidRPr="0097056D">
                      <w:fldChar w:fldCharType="separate"/>
                    </w:r>
                    <w:r w:rsidR="00217B58" w:rsidRPr="00217B58">
                      <w:rPr>
                        <w:rStyle w:val="Nmerodepgina"/>
                        <w:b/>
                        <w:bCs/>
                        <w:noProof/>
                        <w:color w:val="FFFFFF" w:themeColor="background1"/>
                      </w:rPr>
                      <w:t>2</w:t>
                    </w:r>
                    <w:r w:rsidRPr="0097056D">
                      <w:rPr>
                        <w:rStyle w:val="Nmerodepgina"/>
                        <w:rFonts w:ascii="Times New Roman" w:hAnsi="Times New Roman" w:cs="Times New Roman"/>
                        <w:b/>
                        <w:bCs/>
                        <w:color w:val="FFFFFF" w:themeColor="background1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anchorx="margin" anchory="page"/>
            </v:oval>
          </w:pict>
        </mc:Fallback>
      </mc:AlternateContent>
    </w:r>
  </w:p>
  <w:p w14:paraId="07C28CE4" w14:textId="77777777" w:rsidR="002D7CAA" w:rsidRDefault="002D7CAA" w:rsidP="002D7CAA">
    <w:pPr>
      <w:pStyle w:val="Piedepgina"/>
      <w:pBdr>
        <w:top w:val="single" w:sz="4" w:space="1" w:color="auto"/>
      </w:pBdr>
      <w:jc w:val="right"/>
      <w:rPr>
        <w:rFonts w:ascii="Times New Roman" w:hAnsi="Times New Roman" w:cs="Times New Roman"/>
        <w:b/>
        <w:sz w:val="16"/>
        <w:szCs w:val="16"/>
      </w:rPr>
    </w:pPr>
    <w:r>
      <w:rPr>
        <w:rFonts w:ascii="Times New Roman" w:hAnsi="Times New Roman" w:cs="Times New Roman"/>
        <w:b/>
        <w:sz w:val="16"/>
        <w:szCs w:val="16"/>
      </w:rPr>
      <w:t>Fecha de Creación:</w:t>
    </w:r>
    <w:r w:rsidR="001324D4">
      <w:rPr>
        <w:rFonts w:ascii="Times New Roman" w:hAnsi="Times New Roman" w:cs="Times New Roman"/>
        <w:b/>
        <w:sz w:val="16"/>
        <w:szCs w:val="16"/>
      </w:rPr>
      <w:t xml:space="preserve"> </w:t>
    </w:r>
    <w:r w:rsidR="00084957">
      <w:rPr>
        <w:rFonts w:ascii="Times New Roman" w:hAnsi="Times New Roman" w:cs="Times New Roman"/>
        <w:b/>
        <w:sz w:val="16"/>
        <w:szCs w:val="16"/>
      </w:rPr>
      <w:t>26/02/18</w:t>
    </w:r>
  </w:p>
  <w:p w14:paraId="4DA3C132" w14:textId="77777777" w:rsidR="0077722B" w:rsidRPr="005B10F1" w:rsidRDefault="00417D65" w:rsidP="00084957">
    <w:pPr>
      <w:pStyle w:val="Piedepgina"/>
      <w:jc w:val="right"/>
      <w:rPr>
        <w:sz w:val="10"/>
        <w:szCs w:val="10"/>
      </w:rPr>
    </w:pPr>
    <w:r>
      <w:rPr>
        <w:rFonts w:ascii="Times New Roman" w:hAnsi="Times New Roman" w:cs="Times New Roman"/>
        <w:b/>
        <w:sz w:val="16"/>
        <w:szCs w:val="16"/>
      </w:rPr>
      <w:t>Versión</w:t>
    </w:r>
    <w:r w:rsidR="0065322B">
      <w:rPr>
        <w:rFonts w:ascii="Times New Roman" w:hAnsi="Times New Roman" w:cs="Times New Roman"/>
        <w:b/>
        <w:sz w:val="16"/>
        <w:szCs w:val="16"/>
      </w:rPr>
      <w:t xml:space="preserve"> </w:t>
    </w:r>
    <w:r w:rsidR="00203527">
      <w:rPr>
        <w:rFonts w:ascii="Times New Roman" w:hAnsi="Times New Roman" w:cs="Times New Roman"/>
        <w:b/>
        <w:sz w:val="16"/>
        <w:szCs w:val="16"/>
      </w:rPr>
      <w:t>2</w:t>
    </w:r>
    <w:r w:rsidR="0097056D">
      <w:rPr>
        <w:rFonts w:ascii="Times New Roman" w:hAnsi="Times New Roman" w:cs="Times New Roman"/>
        <w:b/>
        <w:sz w:val="16"/>
        <w:szCs w:val="16"/>
      </w:rPr>
      <w:t>:</w:t>
    </w:r>
    <w:r w:rsidR="005457A0">
      <w:rPr>
        <w:rFonts w:ascii="Times New Roman" w:hAnsi="Times New Roman" w:cs="Times New Roman"/>
        <w:b/>
        <w:sz w:val="16"/>
        <w:szCs w:val="16"/>
      </w:rPr>
      <w:t xml:space="preserve"> </w:t>
    </w:r>
    <w:r w:rsidR="00203527">
      <w:rPr>
        <w:rFonts w:ascii="Times New Roman" w:hAnsi="Times New Roman" w:cs="Times New Roman"/>
        <w:b/>
        <w:sz w:val="16"/>
        <w:szCs w:val="16"/>
      </w:rPr>
      <w:t>29/01/20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FE264E" w14:textId="77777777" w:rsidR="00F3368C" w:rsidRDefault="00F3368C" w:rsidP="009E3C00">
      <w:pPr>
        <w:spacing w:after="0" w:line="240" w:lineRule="auto"/>
      </w:pPr>
      <w:r>
        <w:separator/>
      </w:r>
    </w:p>
  </w:footnote>
  <w:footnote w:type="continuationSeparator" w:id="0">
    <w:p w14:paraId="3EAD11BC" w14:textId="77777777" w:rsidR="00F3368C" w:rsidRDefault="00F3368C" w:rsidP="009E3C00">
      <w:pPr>
        <w:spacing w:after="0" w:line="240" w:lineRule="auto"/>
      </w:pPr>
      <w:r>
        <w:continuationSeparator/>
      </w:r>
    </w:p>
  </w:footnote>
  <w:footnote w:type="continuationNotice" w:id="1">
    <w:p w14:paraId="3B8E88E7" w14:textId="77777777" w:rsidR="00F3368C" w:rsidRDefault="00F3368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081B7A" w14:textId="77777777" w:rsidR="002D7CAA" w:rsidRDefault="000017E7" w:rsidP="002D7CAA">
    <w:pPr>
      <w:pStyle w:val="Encabezado"/>
      <w:jc w:val="center"/>
      <w:rPr>
        <w:rFonts w:ascii="Times New Roman" w:hAnsi="Times New Roman" w:cs="Times New Roman"/>
        <w:b/>
        <w:noProof/>
        <w:sz w:val="32"/>
        <w:szCs w:val="32"/>
        <w:lang w:eastAsia="es-ES"/>
      </w:rPr>
    </w:pPr>
    <w:r>
      <w:rPr>
        <w:noProof/>
      </w:rPr>
      <w:drawing>
        <wp:anchor distT="0" distB="0" distL="114300" distR="114300" simplePos="0" relativeHeight="251660291" behindDoc="0" locked="0" layoutInCell="1" allowOverlap="1" wp14:anchorId="29A3A1C8" wp14:editId="05823054">
          <wp:simplePos x="0" y="0"/>
          <wp:positionH relativeFrom="column">
            <wp:posOffset>-443865</wp:posOffset>
          </wp:positionH>
          <wp:positionV relativeFrom="paragraph">
            <wp:posOffset>316230</wp:posOffset>
          </wp:positionV>
          <wp:extent cx="921385" cy="544195"/>
          <wp:effectExtent l="0" t="0" r="0" b="8255"/>
          <wp:wrapNone/>
          <wp:docPr id="4" name="Imagen 4" descr="Un dibujo animado con letras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 descr="Un dibujo animado con letras&#10;&#10;Descripción generada automáticamente con confianza baja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1385" cy="5441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sdt>
      <w:sdtPr>
        <w:rPr>
          <w:rFonts w:ascii="Times New Roman" w:hAnsi="Times New Roman" w:cs="Times New Roman"/>
          <w:b/>
          <w:noProof/>
          <w:sz w:val="32"/>
          <w:szCs w:val="32"/>
          <w:lang w:eastAsia="es-ES"/>
        </w:rPr>
        <w:id w:val="-262301141"/>
        <w:docPartObj>
          <w:docPartGallery w:val="Page Numbers (Margins)"/>
          <w:docPartUnique/>
        </w:docPartObj>
      </w:sdtPr>
      <w:sdtEndPr/>
      <w:sdtContent/>
    </w:sdt>
  </w:p>
  <w:p w14:paraId="7C12D86E" w14:textId="77777777" w:rsidR="002D7CAA" w:rsidRDefault="000017E7" w:rsidP="002D7CAA">
    <w:pPr>
      <w:pStyle w:val="Encabezado"/>
      <w:jc w:val="center"/>
      <w:rPr>
        <w:rFonts w:ascii="Times New Roman" w:hAnsi="Times New Roman" w:cs="Times New Roman"/>
        <w:b/>
        <w:noProof/>
        <w:sz w:val="32"/>
        <w:szCs w:val="32"/>
        <w:lang w:eastAsia="es-ES"/>
      </w:rPr>
    </w:pPr>
    <w:r>
      <w:rPr>
        <w:noProof/>
      </w:rPr>
      <w:drawing>
        <wp:anchor distT="0" distB="0" distL="114300" distR="114300" simplePos="0" relativeHeight="251661315" behindDoc="0" locked="0" layoutInCell="1" allowOverlap="1" wp14:anchorId="6E84C29B" wp14:editId="762AA812">
          <wp:simplePos x="0" y="0"/>
          <wp:positionH relativeFrom="column">
            <wp:posOffset>5588000</wp:posOffset>
          </wp:positionH>
          <wp:positionV relativeFrom="paragraph">
            <wp:posOffset>57150</wp:posOffset>
          </wp:positionV>
          <wp:extent cx="962025" cy="571500"/>
          <wp:effectExtent l="0" t="0" r="9525" b="0"/>
          <wp:wrapNone/>
          <wp:docPr id="3" name="Imagen 3" descr="Un dibujo de una cara feliz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 descr="Un dibujo de una cara feliz&#10;&#10;Descripción generada automáticamente con confianza baja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A05EE3E" w14:textId="77777777" w:rsidR="000017E7" w:rsidRDefault="003211FD" w:rsidP="000017E7">
    <w:pPr>
      <w:pStyle w:val="Encabezado"/>
      <w:jc w:val="center"/>
      <w:rPr>
        <w:rFonts w:ascii="Times New Roman" w:hAnsi="Times New Roman" w:cs="Times New Roman"/>
        <w:b/>
        <w:noProof/>
        <w:sz w:val="32"/>
        <w:szCs w:val="32"/>
        <w:lang w:eastAsia="es-ES"/>
      </w:rPr>
    </w:pPr>
    <w:r>
      <w:rPr>
        <w:rFonts w:ascii="Times New Roman" w:hAnsi="Times New Roman" w:cs="Times New Roman"/>
        <w:b/>
        <w:noProof/>
        <w:sz w:val="32"/>
        <w:szCs w:val="32"/>
        <w:lang w:eastAsia="es-ES"/>
      </w:rPr>
      <w:t>D22-01</w:t>
    </w:r>
    <w:r w:rsidR="002D7CAA">
      <w:rPr>
        <w:rFonts w:ascii="Times New Roman" w:hAnsi="Times New Roman" w:cs="Times New Roman"/>
        <w:b/>
        <w:noProof/>
        <w:sz w:val="32"/>
        <w:szCs w:val="32"/>
        <w:lang w:eastAsia="es-ES"/>
      </w:rPr>
      <w:t>: FICHA TÉCNICA</w:t>
    </w:r>
    <w:r w:rsidR="000017E7">
      <w:rPr>
        <w:rFonts w:ascii="Times New Roman" w:hAnsi="Times New Roman" w:cs="Times New Roman"/>
        <w:b/>
        <w:noProof/>
        <w:sz w:val="32"/>
        <w:szCs w:val="32"/>
        <w:lang w:eastAsia="es-ES"/>
      </w:rPr>
      <w:t xml:space="preserve"> </w:t>
    </w:r>
    <w:r w:rsidR="002D7CAA">
      <w:rPr>
        <w:rFonts w:ascii="Times New Roman" w:hAnsi="Times New Roman" w:cs="Times New Roman"/>
        <w:b/>
        <w:noProof/>
        <w:sz w:val="32"/>
        <w:szCs w:val="32"/>
        <w:lang w:eastAsia="es-ES"/>
      </w:rPr>
      <w:t xml:space="preserve">PRODUCTO </w:t>
    </w:r>
    <w:r w:rsidR="00203527">
      <w:rPr>
        <w:rFonts w:ascii="Times New Roman" w:hAnsi="Times New Roman" w:cs="Times New Roman"/>
        <w:b/>
        <w:noProof/>
        <w:sz w:val="32"/>
        <w:szCs w:val="32"/>
        <w:lang w:eastAsia="es-ES"/>
      </w:rPr>
      <w:t xml:space="preserve">TERMINADO </w:t>
    </w:r>
  </w:p>
  <w:p w14:paraId="5091AB25" w14:textId="77777777" w:rsidR="00840851" w:rsidRPr="000017E7" w:rsidRDefault="00840851" w:rsidP="000017E7">
    <w:pPr>
      <w:pStyle w:val="Encabezado"/>
      <w:jc w:val="center"/>
      <w:rPr>
        <w:rFonts w:ascii="Times New Roman" w:hAnsi="Times New Roman" w:cs="Times New Roman"/>
        <w:b/>
        <w:noProof/>
        <w:sz w:val="32"/>
        <w:szCs w:val="32"/>
        <w:lang w:eastAsia="es-ES"/>
      </w:rPr>
    </w:pPr>
  </w:p>
  <w:p w14:paraId="7F5F968F" w14:textId="77777777" w:rsidR="006B25C9" w:rsidRDefault="006B25C9" w:rsidP="00421C57">
    <w:pPr>
      <w:pStyle w:val="Encabezado"/>
      <w:rPr>
        <w:sz w:val="8"/>
        <w:szCs w:val="8"/>
      </w:rPr>
    </w:pPr>
  </w:p>
  <w:tbl>
    <w:tblPr>
      <w:tblStyle w:val="Tablaconcuadrcula"/>
      <w:tblW w:w="0" w:type="auto"/>
      <w:jc w:val="right"/>
      <w:tblBorders>
        <w:top w:val="single" w:sz="4" w:space="0" w:color="A6A6A6" w:themeColor="background1" w:themeShade="A6"/>
        <w:left w:val="single" w:sz="4" w:space="0" w:color="A6A6A6" w:themeColor="background1" w:themeShade="A6"/>
        <w:bottom w:val="single" w:sz="4" w:space="0" w:color="A6A6A6" w:themeColor="background1" w:themeShade="A6"/>
        <w:right w:val="single" w:sz="4" w:space="0" w:color="A6A6A6" w:themeColor="background1" w:themeShade="A6"/>
        <w:insideH w:val="single" w:sz="4" w:space="0" w:color="A6A6A6" w:themeColor="background1" w:themeShade="A6"/>
        <w:insideV w:val="single" w:sz="4" w:space="0" w:color="A6A6A6" w:themeColor="background1" w:themeShade="A6"/>
      </w:tblBorders>
      <w:tblLook w:val="04A0" w:firstRow="1" w:lastRow="0" w:firstColumn="1" w:lastColumn="0" w:noHBand="0" w:noVBand="1"/>
    </w:tblPr>
    <w:tblGrid>
      <w:gridCol w:w="1134"/>
      <w:gridCol w:w="2268"/>
    </w:tblGrid>
    <w:tr w:rsidR="00C37FB6" w:rsidRPr="00A8379C" w14:paraId="7E7D4238" w14:textId="77777777" w:rsidTr="00A8379C">
      <w:trPr>
        <w:trHeight w:val="272"/>
        <w:jc w:val="right"/>
      </w:trPr>
      <w:tc>
        <w:tcPr>
          <w:tcW w:w="1134" w:type="dxa"/>
          <w:vAlign w:val="center"/>
        </w:tcPr>
        <w:p w14:paraId="111FF047" w14:textId="131AA930" w:rsidR="00C37FB6" w:rsidRPr="00A8379C" w:rsidRDefault="00C37FB6" w:rsidP="004C03EE">
          <w:pPr>
            <w:pStyle w:val="Encabezado"/>
            <w:rPr>
              <w:sz w:val="17"/>
              <w:szCs w:val="17"/>
            </w:rPr>
          </w:pPr>
          <w:r w:rsidRPr="00A8379C">
            <w:rPr>
              <w:b/>
              <w:sz w:val="17"/>
              <w:szCs w:val="17"/>
            </w:rPr>
            <w:t>Revisión:</w:t>
          </w:r>
          <w:r w:rsidRPr="00A8379C">
            <w:rPr>
              <w:sz w:val="17"/>
              <w:szCs w:val="17"/>
            </w:rPr>
            <w:t xml:space="preserve"> </w:t>
          </w:r>
          <w:r w:rsidR="00F3368C">
            <w:rPr>
              <w:sz w:val="17"/>
              <w:szCs w:val="17"/>
            </w:rPr>
            <w:t>5ª</w:t>
          </w:r>
        </w:p>
      </w:tc>
      <w:tc>
        <w:tcPr>
          <w:tcW w:w="2268" w:type="dxa"/>
          <w:vAlign w:val="center"/>
        </w:tcPr>
        <w:p w14:paraId="11517EE1" w14:textId="3A5A00EE" w:rsidR="00C37FB6" w:rsidRPr="00A8379C" w:rsidRDefault="00C37FB6" w:rsidP="004C03EE">
          <w:pPr>
            <w:pStyle w:val="Encabezado"/>
            <w:rPr>
              <w:sz w:val="17"/>
              <w:szCs w:val="17"/>
            </w:rPr>
          </w:pPr>
          <w:r w:rsidRPr="00A8379C">
            <w:rPr>
              <w:b/>
              <w:sz w:val="17"/>
              <w:szCs w:val="17"/>
            </w:rPr>
            <w:t>Fecha Revisión:</w:t>
          </w:r>
          <w:r w:rsidRPr="00A8379C">
            <w:rPr>
              <w:sz w:val="17"/>
              <w:szCs w:val="17"/>
            </w:rPr>
            <w:t xml:space="preserve"> </w:t>
          </w:r>
          <w:r w:rsidR="00F3368C">
            <w:rPr>
              <w:sz w:val="17"/>
              <w:szCs w:val="17"/>
            </w:rPr>
            <w:t>25/04/2023</w:t>
          </w:r>
        </w:p>
      </w:tc>
    </w:tr>
  </w:tbl>
  <w:p w14:paraId="26625F4C" w14:textId="77777777" w:rsidR="007D4E17" w:rsidRPr="00A8379C" w:rsidRDefault="007D4E17" w:rsidP="00421C57">
    <w:pPr>
      <w:pStyle w:val="Encabezado"/>
      <w:rPr>
        <w:sz w:val="2"/>
        <w:szCs w:val="2"/>
      </w:rPr>
    </w:pPr>
  </w:p>
  <w:p w14:paraId="26EEB151" w14:textId="77777777" w:rsidR="00182296" w:rsidRPr="00F84864" w:rsidRDefault="00182296" w:rsidP="00421C57">
    <w:pPr>
      <w:pStyle w:val="Encabezado"/>
      <w:rPr>
        <w:sz w:val="8"/>
        <w:szCs w:val="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264853"/>
    <w:multiLevelType w:val="hybridMultilevel"/>
    <w:tmpl w:val="ABA6B05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0C74B2"/>
    <w:multiLevelType w:val="singleLevel"/>
    <w:tmpl w:val="0C0A0005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2" w15:restartNumberingAfterBreak="0">
    <w:nsid w:val="2BC56D7E"/>
    <w:multiLevelType w:val="hybridMultilevel"/>
    <w:tmpl w:val="A454CBD2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DF31FD"/>
    <w:multiLevelType w:val="hybridMultilevel"/>
    <w:tmpl w:val="933E4160"/>
    <w:lvl w:ilvl="0" w:tplc="DB607B60">
      <w:numFmt w:val="bullet"/>
      <w:lvlText w:val=""/>
      <w:lvlJc w:val="left"/>
      <w:pPr>
        <w:ind w:left="1776" w:hanging="360"/>
      </w:pPr>
      <w:rPr>
        <w:rFonts w:ascii="Wingdings" w:eastAsiaTheme="minorHAnsi" w:hAnsi="Wingding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" w15:restartNumberingAfterBreak="0">
    <w:nsid w:val="6A323E79"/>
    <w:multiLevelType w:val="hybridMultilevel"/>
    <w:tmpl w:val="0B389E86"/>
    <w:lvl w:ilvl="0" w:tplc="65946AC2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991648"/>
    <w:multiLevelType w:val="hybridMultilevel"/>
    <w:tmpl w:val="3BB2AEA0"/>
    <w:lvl w:ilvl="0" w:tplc="1E48FA12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2D3F8B"/>
    <w:multiLevelType w:val="hybridMultilevel"/>
    <w:tmpl w:val="F7AC0E3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7332889">
    <w:abstractNumId w:val="5"/>
  </w:num>
  <w:num w:numId="2" w16cid:durableId="1990790585">
    <w:abstractNumId w:val="4"/>
  </w:num>
  <w:num w:numId="3" w16cid:durableId="2049597519">
    <w:abstractNumId w:val="0"/>
  </w:num>
  <w:num w:numId="4" w16cid:durableId="145829791">
    <w:abstractNumId w:val="6"/>
  </w:num>
  <w:num w:numId="5" w16cid:durableId="714474849">
    <w:abstractNumId w:val="3"/>
  </w:num>
  <w:num w:numId="6" w16cid:durableId="1560360074">
    <w:abstractNumId w:val="2"/>
  </w:num>
  <w:num w:numId="7" w16cid:durableId="17922816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368C"/>
    <w:rsid w:val="000017E7"/>
    <w:rsid w:val="00007AC8"/>
    <w:rsid w:val="00012F02"/>
    <w:rsid w:val="00022462"/>
    <w:rsid w:val="00023AE2"/>
    <w:rsid w:val="000508FC"/>
    <w:rsid w:val="0005213E"/>
    <w:rsid w:val="00054655"/>
    <w:rsid w:val="00055C49"/>
    <w:rsid w:val="00062B6C"/>
    <w:rsid w:val="00064C7A"/>
    <w:rsid w:val="00065236"/>
    <w:rsid w:val="000829FC"/>
    <w:rsid w:val="00084957"/>
    <w:rsid w:val="000860E1"/>
    <w:rsid w:val="000A1FD3"/>
    <w:rsid w:val="000B593E"/>
    <w:rsid w:val="000E4954"/>
    <w:rsid w:val="000E5CB4"/>
    <w:rsid w:val="000E6F18"/>
    <w:rsid w:val="00114927"/>
    <w:rsid w:val="00114C1A"/>
    <w:rsid w:val="001153EA"/>
    <w:rsid w:val="00121536"/>
    <w:rsid w:val="001324D4"/>
    <w:rsid w:val="00145ED4"/>
    <w:rsid w:val="00156619"/>
    <w:rsid w:val="001576C0"/>
    <w:rsid w:val="00166542"/>
    <w:rsid w:val="0017185F"/>
    <w:rsid w:val="001762B2"/>
    <w:rsid w:val="00182296"/>
    <w:rsid w:val="001A13A6"/>
    <w:rsid w:val="001A6943"/>
    <w:rsid w:val="001A7446"/>
    <w:rsid w:val="001C3005"/>
    <w:rsid w:val="001C446E"/>
    <w:rsid w:val="001D149B"/>
    <w:rsid w:val="001D1610"/>
    <w:rsid w:val="001E198A"/>
    <w:rsid w:val="001F12C8"/>
    <w:rsid w:val="001F78F4"/>
    <w:rsid w:val="00203095"/>
    <w:rsid w:val="00203527"/>
    <w:rsid w:val="0021112D"/>
    <w:rsid w:val="00211D32"/>
    <w:rsid w:val="00217B58"/>
    <w:rsid w:val="00222651"/>
    <w:rsid w:val="00240C4F"/>
    <w:rsid w:val="00274CBD"/>
    <w:rsid w:val="002963E9"/>
    <w:rsid w:val="002971E0"/>
    <w:rsid w:val="002B6914"/>
    <w:rsid w:val="002C1D74"/>
    <w:rsid w:val="002D4BB5"/>
    <w:rsid w:val="002D7CAA"/>
    <w:rsid w:val="002F6E65"/>
    <w:rsid w:val="00311553"/>
    <w:rsid w:val="0031184D"/>
    <w:rsid w:val="00313CA7"/>
    <w:rsid w:val="003211FD"/>
    <w:rsid w:val="00334A1A"/>
    <w:rsid w:val="00370116"/>
    <w:rsid w:val="00377066"/>
    <w:rsid w:val="00380539"/>
    <w:rsid w:val="003829A8"/>
    <w:rsid w:val="003A4600"/>
    <w:rsid w:val="003C2330"/>
    <w:rsid w:val="003C4EB6"/>
    <w:rsid w:val="003C5A9E"/>
    <w:rsid w:val="003C5E82"/>
    <w:rsid w:val="003D5FDB"/>
    <w:rsid w:val="003E0AEF"/>
    <w:rsid w:val="003F0D45"/>
    <w:rsid w:val="00407FDA"/>
    <w:rsid w:val="00412727"/>
    <w:rsid w:val="00417D65"/>
    <w:rsid w:val="00420AEF"/>
    <w:rsid w:val="00421C57"/>
    <w:rsid w:val="00423623"/>
    <w:rsid w:val="004244D7"/>
    <w:rsid w:val="0042552D"/>
    <w:rsid w:val="004366EF"/>
    <w:rsid w:val="00437295"/>
    <w:rsid w:val="00440CAF"/>
    <w:rsid w:val="00462A8E"/>
    <w:rsid w:val="0048339E"/>
    <w:rsid w:val="004C03EE"/>
    <w:rsid w:val="004E4DD9"/>
    <w:rsid w:val="004E58AC"/>
    <w:rsid w:val="004F4BB6"/>
    <w:rsid w:val="004F7ACE"/>
    <w:rsid w:val="004F7F67"/>
    <w:rsid w:val="00510A18"/>
    <w:rsid w:val="005119EA"/>
    <w:rsid w:val="00514797"/>
    <w:rsid w:val="0051664A"/>
    <w:rsid w:val="00521662"/>
    <w:rsid w:val="00530CDE"/>
    <w:rsid w:val="00542AE2"/>
    <w:rsid w:val="00543AB6"/>
    <w:rsid w:val="005457A0"/>
    <w:rsid w:val="00563DAB"/>
    <w:rsid w:val="005643AB"/>
    <w:rsid w:val="005732B1"/>
    <w:rsid w:val="0058067B"/>
    <w:rsid w:val="00582FC4"/>
    <w:rsid w:val="005B10F1"/>
    <w:rsid w:val="005B6950"/>
    <w:rsid w:val="005C162A"/>
    <w:rsid w:val="005C65A1"/>
    <w:rsid w:val="005D1419"/>
    <w:rsid w:val="00616964"/>
    <w:rsid w:val="00620D2F"/>
    <w:rsid w:val="00632995"/>
    <w:rsid w:val="0063354E"/>
    <w:rsid w:val="0065322B"/>
    <w:rsid w:val="00656E62"/>
    <w:rsid w:val="00685BA4"/>
    <w:rsid w:val="00687D75"/>
    <w:rsid w:val="006940A1"/>
    <w:rsid w:val="0069620D"/>
    <w:rsid w:val="006B0B5C"/>
    <w:rsid w:val="006B25C9"/>
    <w:rsid w:val="006C6DD3"/>
    <w:rsid w:val="006F466A"/>
    <w:rsid w:val="00701E0D"/>
    <w:rsid w:val="007026D6"/>
    <w:rsid w:val="007138CD"/>
    <w:rsid w:val="007446B0"/>
    <w:rsid w:val="00753988"/>
    <w:rsid w:val="00757837"/>
    <w:rsid w:val="007646AB"/>
    <w:rsid w:val="0077722B"/>
    <w:rsid w:val="00790BC1"/>
    <w:rsid w:val="007964A9"/>
    <w:rsid w:val="00797849"/>
    <w:rsid w:val="007A418C"/>
    <w:rsid w:val="007C1030"/>
    <w:rsid w:val="007C423C"/>
    <w:rsid w:val="007D4E17"/>
    <w:rsid w:val="007D7AF4"/>
    <w:rsid w:val="007E6A11"/>
    <w:rsid w:val="008021C5"/>
    <w:rsid w:val="0081044C"/>
    <w:rsid w:val="00810B4A"/>
    <w:rsid w:val="00814F3F"/>
    <w:rsid w:val="008163C7"/>
    <w:rsid w:val="00834439"/>
    <w:rsid w:val="008368F7"/>
    <w:rsid w:val="00836E5D"/>
    <w:rsid w:val="00840851"/>
    <w:rsid w:val="008457FB"/>
    <w:rsid w:val="00860157"/>
    <w:rsid w:val="00876566"/>
    <w:rsid w:val="008A48A5"/>
    <w:rsid w:val="008A74F7"/>
    <w:rsid w:val="008C06BE"/>
    <w:rsid w:val="008C2DBA"/>
    <w:rsid w:val="008C5EFF"/>
    <w:rsid w:val="008D0BCC"/>
    <w:rsid w:val="008E38B1"/>
    <w:rsid w:val="008F7EE7"/>
    <w:rsid w:val="00907197"/>
    <w:rsid w:val="00907A5E"/>
    <w:rsid w:val="009137AE"/>
    <w:rsid w:val="009200CA"/>
    <w:rsid w:val="009313DE"/>
    <w:rsid w:val="00937C89"/>
    <w:rsid w:val="00946BFD"/>
    <w:rsid w:val="00947735"/>
    <w:rsid w:val="009612FF"/>
    <w:rsid w:val="00963C20"/>
    <w:rsid w:val="00966324"/>
    <w:rsid w:val="0097056D"/>
    <w:rsid w:val="00975606"/>
    <w:rsid w:val="00991841"/>
    <w:rsid w:val="009B1148"/>
    <w:rsid w:val="009B49B3"/>
    <w:rsid w:val="009E173C"/>
    <w:rsid w:val="009E3C00"/>
    <w:rsid w:val="00A105C2"/>
    <w:rsid w:val="00A11C7F"/>
    <w:rsid w:val="00A15D4C"/>
    <w:rsid w:val="00A34F87"/>
    <w:rsid w:val="00A55EA6"/>
    <w:rsid w:val="00A634DD"/>
    <w:rsid w:val="00A71C4B"/>
    <w:rsid w:val="00A8379C"/>
    <w:rsid w:val="00A85B2E"/>
    <w:rsid w:val="00A90F0A"/>
    <w:rsid w:val="00AA4352"/>
    <w:rsid w:val="00AA59FD"/>
    <w:rsid w:val="00AA76E8"/>
    <w:rsid w:val="00AC2331"/>
    <w:rsid w:val="00AC2747"/>
    <w:rsid w:val="00AC3057"/>
    <w:rsid w:val="00AE1621"/>
    <w:rsid w:val="00AE7727"/>
    <w:rsid w:val="00AF3A17"/>
    <w:rsid w:val="00AF49C7"/>
    <w:rsid w:val="00B04612"/>
    <w:rsid w:val="00B15267"/>
    <w:rsid w:val="00B165A6"/>
    <w:rsid w:val="00B176B8"/>
    <w:rsid w:val="00B17AE5"/>
    <w:rsid w:val="00B20494"/>
    <w:rsid w:val="00B2466A"/>
    <w:rsid w:val="00B40DA9"/>
    <w:rsid w:val="00B57647"/>
    <w:rsid w:val="00B61EAC"/>
    <w:rsid w:val="00B74135"/>
    <w:rsid w:val="00B9496B"/>
    <w:rsid w:val="00B94F72"/>
    <w:rsid w:val="00BA3BAB"/>
    <w:rsid w:val="00BB4220"/>
    <w:rsid w:val="00BD03AB"/>
    <w:rsid w:val="00BD46ED"/>
    <w:rsid w:val="00BF099B"/>
    <w:rsid w:val="00BF5232"/>
    <w:rsid w:val="00C04430"/>
    <w:rsid w:val="00C077C0"/>
    <w:rsid w:val="00C1497C"/>
    <w:rsid w:val="00C22B47"/>
    <w:rsid w:val="00C30C0B"/>
    <w:rsid w:val="00C33CE0"/>
    <w:rsid w:val="00C37E15"/>
    <w:rsid w:val="00C37FB6"/>
    <w:rsid w:val="00C7205E"/>
    <w:rsid w:val="00C845C6"/>
    <w:rsid w:val="00C87601"/>
    <w:rsid w:val="00C93392"/>
    <w:rsid w:val="00CA1C6C"/>
    <w:rsid w:val="00CB4BC7"/>
    <w:rsid w:val="00CC6DBA"/>
    <w:rsid w:val="00CD3E59"/>
    <w:rsid w:val="00CF4913"/>
    <w:rsid w:val="00CF6008"/>
    <w:rsid w:val="00D112CC"/>
    <w:rsid w:val="00D26173"/>
    <w:rsid w:val="00D2763D"/>
    <w:rsid w:val="00D30171"/>
    <w:rsid w:val="00D529E8"/>
    <w:rsid w:val="00D53640"/>
    <w:rsid w:val="00D56E05"/>
    <w:rsid w:val="00D81348"/>
    <w:rsid w:val="00D859E2"/>
    <w:rsid w:val="00DA2793"/>
    <w:rsid w:val="00DB1971"/>
    <w:rsid w:val="00DC090A"/>
    <w:rsid w:val="00DC29D2"/>
    <w:rsid w:val="00DC4517"/>
    <w:rsid w:val="00DC7021"/>
    <w:rsid w:val="00DC7226"/>
    <w:rsid w:val="00E155CC"/>
    <w:rsid w:val="00E158FD"/>
    <w:rsid w:val="00E23A21"/>
    <w:rsid w:val="00E679AB"/>
    <w:rsid w:val="00E71218"/>
    <w:rsid w:val="00E95824"/>
    <w:rsid w:val="00E961FB"/>
    <w:rsid w:val="00E966D0"/>
    <w:rsid w:val="00EA3C79"/>
    <w:rsid w:val="00EB3A15"/>
    <w:rsid w:val="00EC488D"/>
    <w:rsid w:val="00EE7E28"/>
    <w:rsid w:val="00EF7B63"/>
    <w:rsid w:val="00F12303"/>
    <w:rsid w:val="00F127D9"/>
    <w:rsid w:val="00F212AD"/>
    <w:rsid w:val="00F3368C"/>
    <w:rsid w:val="00F56E36"/>
    <w:rsid w:val="00F71E3C"/>
    <w:rsid w:val="00F84864"/>
    <w:rsid w:val="00F85A5F"/>
    <w:rsid w:val="00F86BCC"/>
    <w:rsid w:val="00FB3EB2"/>
    <w:rsid w:val="00FC17B7"/>
    <w:rsid w:val="00FD59EE"/>
    <w:rsid w:val="00FF1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C3D5E19"/>
  <w15:docId w15:val="{F726651D-D5C0-48F8-96ED-E2AB33572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3368C"/>
  </w:style>
  <w:style w:type="paragraph" w:styleId="Ttulo2">
    <w:name w:val="heading 2"/>
    <w:basedOn w:val="Normal"/>
    <w:next w:val="Normal"/>
    <w:link w:val="Ttulo2Car"/>
    <w:qFormat/>
    <w:rsid w:val="001153EA"/>
    <w:pPr>
      <w:keepNext/>
      <w:widowControl w:val="0"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napToGrid w:val="0"/>
      <w:sz w:val="20"/>
      <w:szCs w:val="20"/>
      <w:lang w:eastAsia="es-ES"/>
    </w:rPr>
  </w:style>
  <w:style w:type="paragraph" w:styleId="Ttulo8">
    <w:name w:val="heading 8"/>
    <w:basedOn w:val="Normal"/>
    <w:next w:val="Normal"/>
    <w:link w:val="Ttulo8Car"/>
    <w:uiPriority w:val="9"/>
    <w:unhideWhenUsed/>
    <w:qFormat/>
    <w:rsid w:val="00114927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9E3C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nhideWhenUsed/>
    <w:rsid w:val="009E3C0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9E3C00"/>
  </w:style>
  <w:style w:type="paragraph" w:styleId="Piedepgina">
    <w:name w:val="footer"/>
    <w:basedOn w:val="Normal"/>
    <w:link w:val="PiedepginaCar"/>
    <w:uiPriority w:val="99"/>
    <w:unhideWhenUsed/>
    <w:rsid w:val="009E3C0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E3C00"/>
  </w:style>
  <w:style w:type="paragraph" w:styleId="Textodeglobo">
    <w:name w:val="Balloon Text"/>
    <w:basedOn w:val="Normal"/>
    <w:link w:val="TextodegloboCar"/>
    <w:uiPriority w:val="99"/>
    <w:semiHidden/>
    <w:unhideWhenUsed/>
    <w:rsid w:val="00AA76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A76E8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7026D6"/>
    <w:pPr>
      <w:ind w:left="720"/>
      <w:contextualSpacing/>
    </w:pPr>
  </w:style>
  <w:style w:type="character" w:styleId="Hipervnculo">
    <w:name w:val="Hyperlink"/>
    <w:rsid w:val="007026D6"/>
    <w:rPr>
      <w:color w:val="0563C1"/>
      <w:u w:val="single"/>
    </w:rPr>
  </w:style>
  <w:style w:type="character" w:customStyle="1" w:styleId="pequea">
    <w:name w:val="pequeña"/>
    <w:rsid w:val="00840851"/>
    <w:rPr>
      <w:rFonts w:ascii="CG Times" w:hAnsi="CG Times"/>
      <w:sz w:val="19"/>
    </w:rPr>
  </w:style>
  <w:style w:type="paragraph" w:customStyle="1" w:styleId="paragraph">
    <w:name w:val="paragraph"/>
    <w:basedOn w:val="Normal"/>
    <w:rsid w:val="009918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spellingerror">
    <w:name w:val="spellingerror"/>
    <w:basedOn w:val="Fuentedeprrafopredeter"/>
    <w:rsid w:val="00991841"/>
  </w:style>
  <w:style w:type="character" w:customStyle="1" w:styleId="normaltextrun">
    <w:name w:val="normaltextrun"/>
    <w:basedOn w:val="Fuentedeprrafopredeter"/>
    <w:rsid w:val="00991841"/>
  </w:style>
  <w:style w:type="character" w:customStyle="1" w:styleId="eop">
    <w:name w:val="eop"/>
    <w:basedOn w:val="Fuentedeprrafopredeter"/>
    <w:rsid w:val="00991841"/>
  </w:style>
  <w:style w:type="character" w:customStyle="1" w:styleId="Ttulo2Car">
    <w:name w:val="Título 2 Car"/>
    <w:basedOn w:val="Fuentedeprrafopredeter"/>
    <w:link w:val="Ttulo2"/>
    <w:rsid w:val="001153EA"/>
    <w:rPr>
      <w:rFonts w:ascii="Times New Roman" w:eastAsia="Times New Roman" w:hAnsi="Times New Roman" w:cs="Times New Roman"/>
      <w:b/>
      <w:snapToGrid w:val="0"/>
      <w:sz w:val="20"/>
      <w:szCs w:val="20"/>
      <w:lang w:eastAsia="es-ES"/>
    </w:rPr>
  </w:style>
  <w:style w:type="paragraph" w:styleId="Textonotapie">
    <w:name w:val="footnote text"/>
    <w:basedOn w:val="Normal"/>
    <w:link w:val="TextonotapieCar"/>
    <w:unhideWhenUsed/>
    <w:rsid w:val="001153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customStyle="1" w:styleId="TextonotapieCar">
    <w:name w:val="Texto nota pie Car"/>
    <w:basedOn w:val="Fuentedeprrafopredeter"/>
    <w:link w:val="Textonotapie"/>
    <w:rsid w:val="001153EA"/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styleId="Refdenotaalpie">
    <w:name w:val="footnote reference"/>
    <w:basedOn w:val="Fuentedeprrafopredeter"/>
    <w:unhideWhenUsed/>
    <w:rsid w:val="001153EA"/>
    <w:rPr>
      <w:vertAlign w:val="superscript"/>
    </w:rPr>
  </w:style>
  <w:style w:type="character" w:customStyle="1" w:styleId="Ttulo8Car">
    <w:name w:val="Título 8 Car"/>
    <w:basedOn w:val="Fuentedeprrafopredeter"/>
    <w:link w:val="Ttulo8"/>
    <w:uiPriority w:val="9"/>
    <w:rsid w:val="00114927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table" w:styleId="Tablaconcuadrculaclara">
    <w:name w:val="Grid Table Light"/>
    <w:basedOn w:val="Tablanormal"/>
    <w:uiPriority w:val="40"/>
    <w:rsid w:val="0011492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nfasis">
    <w:name w:val="Emphasis"/>
    <w:basedOn w:val="Fuentedeprrafopredeter"/>
    <w:uiPriority w:val="20"/>
    <w:qFormat/>
    <w:rsid w:val="001A13A6"/>
    <w:rPr>
      <w:b/>
      <w:bCs/>
      <w:i w:val="0"/>
      <w:iCs w:val="0"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4F7A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s-ES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4F7ACE"/>
    <w:rPr>
      <w:rFonts w:ascii="Courier New" w:eastAsia="Times New Roman" w:hAnsi="Courier New" w:cs="Courier New"/>
      <w:sz w:val="20"/>
      <w:szCs w:val="20"/>
      <w:lang w:eastAsia="es-ES"/>
    </w:rPr>
  </w:style>
  <w:style w:type="character" w:styleId="Textoennegrita">
    <w:name w:val="Strong"/>
    <w:basedOn w:val="Fuentedeprrafopredeter"/>
    <w:uiPriority w:val="22"/>
    <w:qFormat/>
    <w:rsid w:val="00FD59EE"/>
    <w:rPr>
      <w:b/>
      <w:bCs/>
    </w:rPr>
  </w:style>
  <w:style w:type="character" w:customStyle="1" w:styleId="st1">
    <w:name w:val="st1"/>
    <w:basedOn w:val="Fuentedeprrafopredeter"/>
    <w:rsid w:val="001F12C8"/>
  </w:style>
  <w:style w:type="paragraph" w:customStyle="1" w:styleId="doc-ti">
    <w:name w:val="doc-ti"/>
    <w:basedOn w:val="Normal"/>
    <w:rsid w:val="00937C89"/>
    <w:pPr>
      <w:spacing w:before="240" w:after="12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character" w:styleId="Nmerodepgina">
    <w:name w:val="page number"/>
    <w:basedOn w:val="Fuentedeprrafopredeter"/>
    <w:uiPriority w:val="99"/>
    <w:unhideWhenUsed/>
    <w:rsid w:val="009705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1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82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904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1999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18779">
                      <w:marLeft w:val="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4538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8612471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9843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42134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49966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5322544">
                                              <w:marLeft w:val="0"/>
                                              <w:marRight w:val="0"/>
                                              <w:marTop w:val="9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99742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799807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958733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9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48892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5753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928361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973930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641493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0129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452849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5352673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659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29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10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5199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318818">
                      <w:marLeft w:val="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8646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4371359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842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611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60566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9877554">
                                              <w:marLeft w:val="0"/>
                                              <w:marRight w:val="0"/>
                                              <w:marTop w:val="9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9022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88167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73469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9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413539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917527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507855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451054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091296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7507691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3627310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599103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978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33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294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119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452666">
                      <w:marLeft w:val="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5553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472134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5153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65156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22614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2085978">
                                              <w:marLeft w:val="0"/>
                                              <w:marRight w:val="0"/>
                                              <w:marTop w:val="9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71008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91410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70266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9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854858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466682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062878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393934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723737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823569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275927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6506833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6923124">
      <w:bodyDiv w:val="1"/>
      <w:marLeft w:val="390"/>
      <w:marRight w:val="39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433430">
      <w:bodyDiv w:val="1"/>
      <w:marLeft w:val="390"/>
      <w:marRight w:val="39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3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63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671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1097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948031">
                      <w:marLeft w:val="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5010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4572388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51468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30503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67419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3104063">
                                              <w:marLeft w:val="0"/>
                                              <w:marRight w:val="0"/>
                                              <w:marTop w:val="9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81362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135593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567804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9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38913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05555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9521506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6427238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420422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042637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257264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6661792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0030773">
      <w:bodyDiv w:val="1"/>
      <w:marLeft w:val="390"/>
      <w:marRight w:val="39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0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19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160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2568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160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0980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4350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8521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54103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8506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76253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27087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ABABAB"/>
                                                    <w:left w:val="single" w:sz="6" w:space="0" w:color="ABABAB"/>
                                                    <w:bottom w:val="none" w:sz="0" w:space="0" w:color="auto"/>
                                                    <w:right w:val="single" w:sz="6" w:space="0" w:color="ABABAB"/>
                                                  </w:divBdr>
                                                  <w:divsChild>
                                                    <w:div w:id="9761117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515064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833536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542684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68360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543531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23188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089242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9735021">
      <w:bodyDiv w:val="1"/>
      <w:marLeft w:val="390"/>
      <w:marRight w:val="39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21338">
      <w:bodyDiv w:val="1"/>
      <w:marLeft w:val="390"/>
      <w:marRight w:val="39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hse.gov.uk/pesticides/topics/pesticide-approvals/pesticides-registration/data-requirements-handbook/physical.htm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nlopez\Chocolates%20VALOR\I+D%20-%20Documentos%20compartidos\PRODUCTOS\ESPECIFICACIONES\ESPECIFICACIONES%20DE%20PRODUCTO\Sin%20az&#250;car\D22-01%20FT%20Producto%20Terminado%20V2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1358c02-b3bf-45f0-91ae-6d05841ccd38" xsi:nil="true"/>
    <lcf76f155ced4ddcb4097134ff3c332f xmlns="c429468b-e1c1-4cf3-8566-00ab4a793afb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B153287C4DA584BA7C752A96B3CDB4B" ma:contentTypeVersion="" ma:contentTypeDescription="Crear nuevo documento." ma:contentTypeScope="" ma:versionID="5cba3e6f0789c5054a6cebad134f9220">
  <xsd:schema xmlns:xsd="http://www.w3.org/2001/XMLSchema" xmlns:xs="http://www.w3.org/2001/XMLSchema" xmlns:p="http://schemas.microsoft.com/office/2006/metadata/properties" xmlns:ns1="http://schemas.microsoft.com/sharepoint/v3" xmlns:ns2="d63f033b-438c-4b16-8001-da068c2bd2ac" xmlns:ns3="c429468b-e1c1-4cf3-8566-00ab4a793afb" xmlns:ns4="e1358c02-b3bf-45f0-91ae-6d05841ccd38" targetNamespace="http://schemas.microsoft.com/office/2006/metadata/properties" ma:root="true" ma:fieldsID="daf488b33d456452d056607031a7f556" ns1:_="" ns2:_="" ns3:_="" ns4:_="">
    <xsd:import namespace="http://schemas.microsoft.com/sharepoint/v3"/>
    <xsd:import namespace="d63f033b-438c-4b16-8001-da068c2bd2ac"/>
    <xsd:import namespace="c429468b-e1c1-4cf3-8566-00ab4a793afb"/>
    <xsd:import namespace="e1358c02-b3bf-45f0-91ae-6d05841ccd3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1:_ip_UnifiedCompliancePolicyProperties" minOccurs="0"/>
                <xsd:element ref="ns1:_ip_UnifiedCompliancePolicyUIAction" minOccurs="0"/>
                <xsd:element ref="ns3:MediaServiceLocatio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3" nillable="true" ma:displayName="Propiedades de la Directiva de cumplimiento unificado" ma:description="" ma:hidden="true" ma:internalName="_ip_UnifiedCompliancePolicyProperties">
      <xsd:simpleType>
        <xsd:restriction base="dms:Note"/>
      </xsd:simpleType>
    </xsd:element>
    <xsd:element name="_ip_UnifiedCompliancePolicyUIAction" ma:index="14" nillable="true" ma:displayName="Acción de IU de la Directiva de cumplimiento unificado" ma:description="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3f033b-438c-4b16-8001-da068c2bd2a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d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talles de uso compartido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29468b-e1c1-4cf3-8566-00ab4a793a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AutoTags" ma:index="16" nillable="true" ma:displayName="MediaServiceAutoTags" ma:internalName="MediaServiceAutoTags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8e5ef63a-6ecc-4da1-8697-7f27d120efb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358c02-b3bf-45f0-91ae-6d05841ccd38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hidden="true" ma:list="{640b4b7c-ed65-4793-88e1-324fa19c2900}" ma:internalName="TaxCatchAll" ma:showField="CatchAllData" ma:web="e1358c02-b3bf-45f0-91ae-6d05841ccd3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2BC41C0-8240-49A2-B195-6DACE0CF6ED1}">
  <ds:schemaRefs>
    <ds:schemaRef ds:uri="http://schemas.microsoft.com/office/2006/metadata/properties"/>
    <ds:schemaRef ds:uri="http://schemas.microsoft.com/office/infopath/2007/PartnerControls"/>
    <ds:schemaRef ds:uri="e1358c02-b3bf-45f0-91ae-6d05841ccd38"/>
    <ds:schemaRef ds:uri="c429468b-e1c1-4cf3-8566-00ab4a793afb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1868EA01-6642-4610-AFE8-A07DF46120D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C512695-8C2C-4D12-A59D-D424867ECEA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099A4FE-6E67-4310-B382-FD59731A93CB}"/>
</file>

<file path=docProps/app.xml><?xml version="1.0" encoding="utf-8"?>
<Properties xmlns="http://schemas.openxmlformats.org/officeDocument/2006/extended-properties" xmlns:vt="http://schemas.openxmlformats.org/officeDocument/2006/docPropsVTypes">
  <Template>D22-01 FT Producto Terminado V2.dotx</Template>
  <TotalTime>6</TotalTime>
  <Pages>3</Pages>
  <Words>1347</Words>
  <Characters>7409</Characters>
  <Application>Microsoft Office Word</Application>
  <DocSecurity>0</DocSecurity>
  <Lines>61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Nuria López Pérez</dc:creator>
  <cp:keywords/>
  <dc:description/>
  <cp:lastModifiedBy>Nuria López Pérez</cp:lastModifiedBy>
  <cp:revision>2</cp:revision>
  <cp:lastPrinted>2018-04-06T10:47:00Z</cp:lastPrinted>
  <dcterms:created xsi:type="dcterms:W3CDTF">2023-04-25T12:40:00Z</dcterms:created>
  <dcterms:modified xsi:type="dcterms:W3CDTF">2023-04-25T13:39:00Z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0x010100CB153287C4DA584BA7C752A96B3CDB4B</vt:lpwstr>
  </property>
  <property fmtid="{D5CDD505-2E9C-101B-9397-08002B2CF9AE}" pid="3" name="AuthorIds_UIVersion_4096">
    <vt:lpwstr>111</vt:lpwstr>
  </property>
  <property fmtid="{D5CDD505-2E9C-101B-9397-08002B2CF9AE}" pid="4" name="AuthorIds_UIVersion_1536">
    <vt:lpwstr>70</vt:lpwstr>
  </property>
  <property fmtid="{D5CDD505-2E9C-101B-9397-08002B2CF9AE}" pid="5" name="AuthorIds_UIVersion_1024">
    <vt:lpwstr>70</vt:lpwstr>
  </property>
  <property fmtid="{D5CDD505-2E9C-101B-9397-08002B2CF9AE}" pid="6" name="MediaServiceImageTags">
    <vt:lpwstr/>
  </property>
</Properties>
</file>