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4377C" w14:textId="77777777" w:rsidR="00417D65" w:rsidRPr="00FF11C1" w:rsidRDefault="00417D65" w:rsidP="00417D65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01416FA9" w14:textId="77777777" w:rsidR="00417D65" w:rsidRDefault="00417D65" w:rsidP="00417D65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4665512E" w14:textId="77777777" w:rsidR="00222651" w:rsidRPr="00FF11C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37E820B0" w14:textId="77777777" w:rsidR="0022265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4FD1D11D" w14:textId="77777777" w:rsidR="0076379C" w:rsidRPr="00FF11C1" w:rsidRDefault="0076379C" w:rsidP="0076379C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3F502A50" w14:textId="77777777" w:rsidR="0076379C" w:rsidRDefault="0076379C" w:rsidP="0076379C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017424AB" w14:textId="77777777" w:rsidR="0076379C" w:rsidRPr="00FF11C1" w:rsidRDefault="0076379C" w:rsidP="0076379C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5FAF7349" w14:textId="77777777" w:rsidR="0076379C" w:rsidRDefault="0076379C" w:rsidP="0076379C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156" w:type="pct"/>
        <w:jc w:val="center"/>
        <w:tblLook w:val="04A0" w:firstRow="1" w:lastRow="0" w:firstColumn="1" w:lastColumn="0" w:noHBand="0" w:noVBand="1"/>
      </w:tblPr>
      <w:tblGrid>
        <w:gridCol w:w="2689"/>
        <w:gridCol w:w="7239"/>
      </w:tblGrid>
      <w:tr w:rsidR="0076379C" w:rsidRPr="004244D7" w14:paraId="71186B68" w14:textId="77777777" w:rsidTr="00C07E45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8E69614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4D7">
              <w:rPr>
                <w:rFonts w:ascii="Arial" w:hAnsi="Arial" w:cs="Arial"/>
                <w:b/>
                <w:sz w:val="24"/>
                <w:szCs w:val="24"/>
              </w:rPr>
              <w:t xml:space="preserve">DATOS TÉCNICOS / </w:t>
            </w:r>
            <w:r w:rsidRPr="004244D7">
              <w:rPr>
                <w:rFonts w:ascii="Arial" w:hAnsi="Arial" w:cs="Arial"/>
                <w:b/>
                <w:color w:val="0070C0"/>
                <w:sz w:val="24"/>
                <w:szCs w:val="24"/>
                <w:lang w:val="en"/>
              </w:rPr>
              <w:t>TECHNICAL DATA</w:t>
            </w:r>
          </w:p>
        </w:tc>
      </w:tr>
      <w:tr w:rsidR="0076379C" w:rsidRPr="00F97A51" w14:paraId="5AEEF884" w14:textId="77777777" w:rsidTr="00C07E45">
        <w:trPr>
          <w:trHeight w:val="56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0DD756F" w14:textId="77777777" w:rsidR="0076379C" w:rsidRPr="00F97A51" w:rsidRDefault="0076379C" w:rsidP="00C07E4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76379C" w:rsidRPr="004244D7" w14:paraId="1498BB1D" w14:textId="77777777" w:rsidTr="00C07E45">
        <w:trPr>
          <w:trHeight w:val="695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CC0CDF3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DENOMINACIÓN DE </w:t>
            </w:r>
            <w:proofErr w:type="gramStart"/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PRODUCTO 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</w:t>
            </w:r>
            <w:proofErr w:type="gramEnd"/>
          </w:p>
          <w:p w14:paraId="2BA9AFA1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PRODUCT NAME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7C390DA" w14:textId="77777777" w:rsidR="0076379C" w:rsidRPr="006C6DD3" w:rsidRDefault="0076379C" w:rsidP="00C07E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NEGRO 70% CON NARANJA SA 100G</w:t>
            </w:r>
          </w:p>
        </w:tc>
      </w:tr>
      <w:tr w:rsidR="0076379C" w:rsidRPr="00046C29" w14:paraId="66335CB5" w14:textId="77777777" w:rsidTr="00C07E45">
        <w:trPr>
          <w:trHeight w:val="943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24EF8B0" w14:textId="77777777" w:rsidR="0076379C" w:rsidRPr="004244D7" w:rsidRDefault="0076379C" w:rsidP="00C07E45">
            <w:pPr>
              <w:widowControl w:val="0"/>
              <w:tabs>
                <w:tab w:val="left" w:pos="2127"/>
              </w:tabs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  <w:u w:val="single"/>
              </w:rPr>
            </w:pPr>
            <w:r w:rsidRPr="004244D7"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</w:rPr>
              <w:t>DENOMINACIÓN DEL ALIMENTO</w:t>
            </w:r>
            <w:r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</w:rPr>
              <w:t xml:space="preserve"> (UE)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</w:t>
            </w:r>
          </w:p>
          <w:p w14:paraId="6AA757C5" w14:textId="77777777" w:rsidR="0076379C" w:rsidRPr="004244D7" w:rsidRDefault="0076379C" w:rsidP="00C07E45">
            <w:pPr>
              <w:widowControl w:val="0"/>
              <w:tabs>
                <w:tab w:val="left" w:pos="2127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napToGrid w:val="0"/>
                <w:color w:val="0070C0"/>
                <w:sz w:val="19"/>
                <w:szCs w:val="19"/>
              </w:rPr>
              <w:t xml:space="preserve">NAME OF THE FOOD </w:t>
            </w:r>
            <w:r w:rsidRPr="00F84864">
              <w:rPr>
                <w:rFonts w:ascii="Arial" w:hAnsi="Arial" w:cs="Arial"/>
                <w:b/>
                <w:snapToGrid w:val="0"/>
                <w:color w:val="0070C0"/>
                <w:sz w:val="16"/>
                <w:szCs w:val="16"/>
              </w:rPr>
              <w:t>(LEGAL NAME</w:t>
            </w:r>
            <w:r>
              <w:rPr>
                <w:rFonts w:ascii="Arial" w:hAnsi="Arial" w:cs="Arial"/>
                <w:b/>
                <w:snapToGrid w:val="0"/>
                <w:color w:val="0070C0"/>
                <w:sz w:val="16"/>
                <w:szCs w:val="16"/>
              </w:rPr>
              <w:t xml:space="preserve"> - EU</w:t>
            </w:r>
            <w:r w:rsidRPr="00F84864">
              <w:rPr>
                <w:rFonts w:ascii="Arial" w:hAnsi="Arial" w:cs="Arial"/>
                <w:b/>
                <w:snapToGrid w:val="0"/>
                <w:color w:val="0070C0"/>
                <w:sz w:val="16"/>
                <w:szCs w:val="16"/>
              </w:rPr>
              <w:t>)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0DF069F" w14:textId="77777777" w:rsidR="0076379C" w:rsidRDefault="0076379C" w:rsidP="00C07E4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81061">
              <w:rPr>
                <w:rFonts w:ascii="Arial" w:hAnsi="Arial" w:cs="Arial"/>
                <w:b/>
                <w:sz w:val="21"/>
                <w:szCs w:val="21"/>
              </w:rPr>
              <w:t>CHOCOLATE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CON EDULCORANTES Y NARANJA SIN AZÚCARES</w:t>
            </w:r>
            <w:r w:rsidRPr="00C8106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>AÑADIDOS</w:t>
            </w:r>
            <w:r w:rsidRPr="00C81061">
              <w:rPr>
                <w:rFonts w:ascii="Arial" w:hAnsi="Arial" w:cs="Arial"/>
                <w:b/>
                <w:sz w:val="21"/>
                <w:szCs w:val="21"/>
              </w:rPr>
              <w:t xml:space="preserve">/ </w:t>
            </w:r>
          </w:p>
          <w:p w14:paraId="770DC45F" w14:textId="77777777" w:rsidR="0076379C" w:rsidRPr="00D81426" w:rsidRDefault="0076379C" w:rsidP="00C07E45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D81426">
              <w:rPr>
                <w:rFonts w:ascii="Arial" w:hAnsi="Arial" w:cs="Arial"/>
                <w:b/>
                <w:color w:val="0070C0"/>
                <w:sz w:val="21"/>
                <w:szCs w:val="21"/>
                <w:lang w:val="en-GB"/>
              </w:rPr>
              <w:t>CHOCOLATE WITH SWEETENERS</w:t>
            </w:r>
            <w:r>
              <w:rPr>
                <w:rFonts w:ascii="Arial" w:hAnsi="Arial" w:cs="Arial"/>
                <w:b/>
                <w:color w:val="0070C0"/>
                <w:sz w:val="21"/>
                <w:szCs w:val="21"/>
                <w:lang w:val="en-GB"/>
              </w:rPr>
              <w:t xml:space="preserve"> AND ORANGE WITH NO ADDED SUGARS</w:t>
            </w:r>
          </w:p>
        </w:tc>
      </w:tr>
      <w:tr w:rsidR="0076379C" w:rsidRPr="004244D7" w14:paraId="0F7AC10A" w14:textId="77777777" w:rsidTr="00C07E45">
        <w:tblPrEx>
          <w:tblCellMar>
            <w:left w:w="70" w:type="dxa"/>
            <w:right w:w="70" w:type="dxa"/>
          </w:tblCellMar>
        </w:tblPrEx>
        <w:trPr>
          <w:trHeight w:val="575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B7870AE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REFERENCIAS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 </w:t>
            </w: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REFERENCES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687B6C0" w14:textId="77777777" w:rsidR="0076379C" w:rsidRPr="006C6DD3" w:rsidRDefault="0076379C" w:rsidP="00C07E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101126</w:t>
            </w:r>
          </w:p>
        </w:tc>
      </w:tr>
      <w:tr w:rsidR="0076379C" w:rsidRPr="004244D7" w14:paraId="7D1A6AD1" w14:textId="77777777" w:rsidTr="00C07E45">
        <w:trPr>
          <w:trHeight w:val="553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34C5593" w14:textId="77777777" w:rsidR="0076379C" w:rsidRPr="004244D7" w:rsidRDefault="0076379C" w:rsidP="00C07E45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napToGrid w:val="0"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napToGrid w:val="0"/>
                <w:sz w:val="19"/>
                <w:szCs w:val="19"/>
              </w:rPr>
              <w:t>PESO NETO /</w:t>
            </w:r>
          </w:p>
          <w:p w14:paraId="527BEA67" w14:textId="77777777" w:rsidR="0076379C" w:rsidRPr="00D62446" w:rsidRDefault="0076379C" w:rsidP="00C07E4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62446">
              <w:rPr>
                <w:rFonts w:ascii="Arial" w:hAnsi="Arial" w:cs="Arial"/>
                <w:b/>
                <w:snapToGrid w:val="0"/>
                <w:color w:val="0070C0"/>
                <w:sz w:val="19"/>
                <w:szCs w:val="19"/>
              </w:rPr>
              <w:t>NET WEIGHT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6DC50F3" w14:textId="77777777" w:rsidR="0076379C" w:rsidRPr="0099194E" w:rsidRDefault="0076379C" w:rsidP="00C07E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g</w:t>
            </w:r>
          </w:p>
        </w:tc>
      </w:tr>
      <w:tr w:rsidR="0076379C" w:rsidRPr="00046C29" w14:paraId="7EC37642" w14:textId="77777777" w:rsidTr="00C07E45">
        <w:trPr>
          <w:trHeight w:val="500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980CD88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FORMATO /</w:t>
            </w:r>
          </w:p>
          <w:p w14:paraId="5D59D31D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PACKAGING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A04F15A" w14:textId="77777777" w:rsidR="0076379C" w:rsidRPr="00ED1932" w:rsidRDefault="0076379C" w:rsidP="00C07E4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Tableta de 100 g envuelta en aluminio y cartoncillo</w:t>
            </w:r>
            <w:r w:rsidRPr="00ED1932">
              <w:rPr>
                <w:rFonts w:ascii="Arial" w:hAnsi="Arial" w:cs="Arial"/>
                <w:sz w:val="17"/>
                <w:szCs w:val="17"/>
              </w:rPr>
              <w:t xml:space="preserve"> /</w:t>
            </w:r>
          </w:p>
          <w:p w14:paraId="0AABE02B" w14:textId="77777777" w:rsidR="0076379C" w:rsidRPr="00D81426" w:rsidRDefault="0076379C" w:rsidP="00C07E45">
            <w:pPr>
              <w:jc w:val="center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100</w:t>
            </w:r>
            <w:r w:rsidRPr="001F47B6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 xml:space="preserve"> g </w:t>
            </w:r>
            <w:r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bar</w:t>
            </w:r>
            <w:r w:rsidRPr="001F47B6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 xml:space="preserve"> wrapped in aluminium and paperboard</w:t>
            </w:r>
            <w:r w:rsidRPr="00ED1932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.</w:t>
            </w:r>
          </w:p>
        </w:tc>
      </w:tr>
      <w:tr w:rsidR="0076379C" w:rsidRPr="00046C29" w14:paraId="2FBA740C" w14:textId="77777777" w:rsidTr="00C07E45">
        <w:trPr>
          <w:trHeight w:val="611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B9CBB5D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CONSUMO PREFERENTE / </w:t>
            </w: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SHELF LIFE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6CC9C27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 MESES en su envase original cerrado /</w:t>
            </w:r>
          </w:p>
          <w:p w14:paraId="628F54F0" w14:textId="77777777" w:rsidR="0076379C" w:rsidRPr="00D81426" w:rsidRDefault="0076379C" w:rsidP="00C07E45">
            <w:pPr>
              <w:jc w:val="center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15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MONTHS in its sealed </w:t>
            </w: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packaging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.</w:t>
            </w:r>
          </w:p>
        </w:tc>
      </w:tr>
      <w:tr w:rsidR="0076379C" w:rsidRPr="004244D7" w14:paraId="137D5EFC" w14:textId="77777777" w:rsidTr="00C07E45">
        <w:trPr>
          <w:trHeight w:val="340"/>
          <w:jc w:val="center"/>
        </w:trPr>
        <w:tc>
          <w:tcPr>
            <w:tcW w:w="1354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321F19B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INGREDIENTES /</w:t>
            </w:r>
          </w:p>
          <w:p w14:paraId="183E76E4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INGREDIENTS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63C96B" w14:textId="2FF5D5A2" w:rsidR="0076379C" w:rsidRPr="001C0826" w:rsidRDefault="0076379C" w:rsidP="00C07E45">
            <w:pPr>
              <w:pStyle w:val="paragraph"/>
              <w:jc w:val="both"/>
              <w:textAlignment w:val="baseline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C0826">
              <w:rPr>
                <w:rFonts w:ascii="Arial" w:hAnsi="Arial" w:cs="Arial"/>
                <w:sz w:val="18"/>
                <w:szCs w:val="18"/>
              </w:rPr>
              <w:t xml:space="preserve">Pasta de cacao, edulcorante: </w:t>
            </w:r>
            <w:proofErr w:type="spellStart"/>
            <w:r w:rsidRPr="001C0826">
              <w:rPr>
                <w:rFonts w:ascii="Arial" w:hAnsi="Arial" w:cs="Arial"/>
                <w:sz w:val="18"/>
                <w:szCs w:val="18"/>
              </w:rPr>
              <w:t>maltitol</w:t>
            </w:r>
            <w:proofErr w:type="spellEnd"/>
            <w:r w:rsidRPr="001C0826">
              <w:rPr>
                <w:rFonts w:ascii="Arial" w:hAnsi="Arial" w:cs="Arial"/>
                <w:sz w:val="18"/>
                <w:szCs w:val="18"/>
              </w:rPr>
              <w:t xml:space="preserve">, cacao desgrasado en polvo, manteca de cacao, </w:t>
            </w:r>
            <w:r>
              <w:rPr>
                <w:rFonts w:ascii="Arial" w:hAnsi="Arial" w:cs="Arial"/>
                <w:sz w:val="18"/>
                <w:szCs w:val="18"/>
              </w:rPr>
              <w:t xml:space="preserve">naranja deshidratada troceada (1,5%), </w:t>
            </w:r>
            <w:r w:rsidRPr="0076379C">
              <w:rPr>
                <w:rFonts w:ascii="Arial" w:hAnsi="Arial" w:cs="Arial"/>
                <w:sz w:val="18"/>
                <w:szCs w:val="18"/>
              </w:rPr>
              <w:t>emulgente: lecitina (</w:t>
            </w:r>
            <w:r w:rsidRPr="0076379C">
              <w:rPr>
                <w:rFonts w:ascii="Arial" w:hAnsi="Arial" w:cs="Arial"/>
                <w:b/>
                <w:bCs/>
                <w:sz w:val="18"/>
                <w:szCs w:val="18"/>
              </w:rPr>
              <w:t>soja</w:t>
            </w:r>
            <w:r w:rsidRPr="0076379C">
              <w:rPr>
                <w:rFonts w:ascii="Arial" w:hAnsi="Arial" w:cs="Arial"/>
                <w:sz w:val="18"/>
                <w:szCs w:val="18"/>
              </w:rPr>
              <w:t>)</w:t>
            </w:r>
            <w:r w:rsidRPr="001C0826">
              <w:rPr>
                <w:rFonts w:ascii="Arial" w:hAnsi="Arial" w:cs="Arial"/>
                <w:sz w:val="18"/>
                <w:szCs w:val="18"/>
              </w:rPr>
              <w:t xml:space="preserve">, edulcorante: glucósidos de esteviol, aromas. / </w:t>
            </w:r>
            <w:r w:rsidRPr="001C0826">
              <w:rPr>
                <w:rFonts w:ascii="Arial" w:hAnsi="Arial" w:cs="Arial"/>
                <w:color w:val="0070C0"/>
                <w:sz w:val="18"/>
                <w:szCs w:val="18"/>
              </w:rPr>
              <w:t xml:space="preserve">Cocoa </w:t>
            </w:r>
            <w:proofErr w:type="spellStart"/>
            <w:r w:rsidRPr="001C0826">
              <w:rPr>
                <w:rFonts w:ascii="Arial" w:hAnsi="Arial" w:cs="Arial"/>
                <w:color w:val="0070C0"/>
                <w:sz w:val="18"/>
                <w:szCs w:val="18"/>
              </w:rPr>
              <w:t>mass</w:t>
            </w:r>
            <w:proofErr w:type="spellEnd"/>
            <w:r w:rsidRPr="001C0826">
              <w:rPr>
                <w:rFonts w:ascii="Arial" w:hAnsi="Arial" w:cs="Arial"/>
                <w:color w:val="0070C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1C0826">
              <w:rPr>
                <w:rFonts w:ascii="Arial" w:hAnsi="Arial" w:cs="Arial"/>
                <w:color w:val="0070C0"/>
                <w:sz w:val="18"/>
                <w:szCs w:val="18"/>
              </w:rPr>
              <w:t>sweetener</w:t>
            </w:r>
            <w:proofErr w:type="spellEnd"/>
            <w:r w:rsidRPr="001C0826">
              <w:rPr>
                <w:rFonts w:ascii="Arial" w:hAnsi="Arial" w:cs="Arial"/>
                <w:color w:val="0070C0"/>
                <w:sz w:val="18"/>
                <w:szCs w:val="18"/>
              </w:rPr>
              <w:t xml:space="preserve">: </w:t>
            </w:r>
            <w:proofErr w:type="spellStart"/>
            <w:r w:rsidRPr="001C0826">
              <w:rPr>
                <w:rFonts w:ascii="Arial" w:hAnsi="Arial" w:cs="Arial"/>
                <w:color w:val="0070C0"/>
                <w:sz w:val="18"/>
                <w:szCs w:val="18"/>
              </w:rPr>
              <w:t>maltitol</w:t>
            </w:r>
            <w:proofErr w:type="spellEnd"/>
            <w:r w:rsidRPr="001C0826">
              <w:rPr>
                <w:rFonts w:ascii="Arial" w:hAnsi="Arial" w:cs="Arial"/>
                <w:color w:val="0070C0"/>
                <w:sz w:val="18"/>
                <w:szCs w:val="18"/>
              </w:rPr>
              <w:t xml:space="preserve">, </w:t>
            </w:r>
            <w:proofErr w:type="spellStart"/>
            <w:r w:rsidRPr="001C0826">
              <w:rPr>
                <w:rFonts w:ascii="Arial" w:hAnsi="Arial" w:cs="Arial"/>
                <w:color w:val="0070C0"/>
                <w:sz w:val="18"/>
                <w:szCs w:val="18"/>
              </w:rPr>
              <w:t>fat-reduced</w:t>
            </w:r>
            <w:proofErr w:type="spellEnd"/>
            <w:r w:rsidRPr="001C0826">
              <w:rPr>
                <w:rFonts w:ascii="Arial" w:hAnsi="Arial" w:cs="Arial"/>
                <w:color w:val="0070C0"/>
                <w:sz w:val="18"/>
                <w:szCs w:val="18"/>
              </w:rPr>
              <w:t xml:space="preserve"> cocoa </w:t>
            </w:r>
            <w:proofErr w:type="spellStart"/>
            <w:r w:rsidRPr="001C0826">
              <w:rPr>
                <w:rFonts w:ascii="Arial" w:hAnsi="Arial" w:cs="Arial"/>
                <w:color w:val="0070C0"/>
                <w:sz w:val="18"/>
                <w:szCs w:val="18"/>
              </w:rPr>
              <w:t>powder</w:t>
            </w:r>
            <w:proofErr w:type="spellEnd"/>
            <w:r w:rsidRPr="001C0826">
              <w:rPr>
                <w:rFonts w:ascii="Arial" w:hAnsi="Arial" w:cs="Arial"/>
                <w:color w:val="0070C0"/>
                <w:sz w:val="18"/>
                <w:szCs w:val="18"/>
              </w:rPr>
              <w:t xml:space="preserve">, cocoa </w:t>
            </w:r>
            <w:proofErr w:type="spellStart"/>
            <w:r w:rsidRPr="001C0826">
              <w:rPr>
                <w:rFonts w:ascii="Arial" w:hAnsi="Arial" w:cs="Arial"/>
                <w:color w:val="0070C0"/>
                <w:sz w:val="18"/>
                <w:szCs w:val="18"/>
              </w:rPr>
              <w:t>butter</w:t>
            </w:r>
            <w:proofErr w:type="spellEnd"/>
            <w:r w:rsidRPr="001C0826">
              <w:rPr>
                <w:rFonts w:ascii="Arial" w:hAnsi="Arial" w:cs="Arial"/>
                <w:color w:val="0070C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dehydrated</w:t>
            </w:r>
            <w:proofErr w:type="spellEnd"/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orange</w:t>
            </w:r>
            <w:proofErr w:type="spellEnd"/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pieces</w:t>
            </w:r>
            <w:proofErr w:type="spellEnd"/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(1,5%), </w:t>
            </w:r>
            <w:proofErr w:type="spellStart"/>
            <w:r w:rsidRPr="0076379C">
              <w:rPr>
                <w:rFonts w:ascii="Arial" w:hAnsi="Arial" w:cs="Arial"/>
                <w:color w:val="0070C0"/>
                <w:sz w:val="18"/>
                <w:szCs w:val="18"/>
              </w:rPr>
              <w:t>emulsifier</w:t>
            </w:r>
            <w:proofErr w:type="spellEnd"/>
            <w:r w:rsidRPr="0076379C">
              <w:rPr>
                <w:rFonts w:ascii="Arial" w:hAnsi="Arial" w:cs="Arial"/>
                <w:color w:val="0070C0"/>
                <w:sz w:val="18"/>
                <w:szCs w:val="18"/>
              </w:rPr>
              <w:t xml:space="preserve">: </w:t>
            </w:r>
            <w:proofErr w:type="spellStart"/>
            <w:r w:rsidRPr="0076379C">
              <w:rPr>
                <w:rFonts w:ascii="Arial" w:hAnsi="Arial" w:cs="Arial"/>
                <w:color w:val="0070C0"/>
                <w:sz w:val="18"/>
                <w:szCs w:val="18"/>
              </w:rPr>
              <w:t>lecithin</w:t>
            </w:r>
            <w:proofErr w:type="spellEnd"/>
            <w:r w:rsidRPr="0076379C">
              <w:rPr>
                <w:rFonts w:ascii="Arial" w:hAnsi="Arial" w:cs="Arial"/>
                <w:color w:val="0070C0"/>
                <w:sz w:val="18"/>
                <w:szCs w:val="18"/>
              </w:rPr>
              <w:t xml:space="preserve"> (</w:t>
            </w:r>
            <w:r w:rsidRPr="0076379C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soya</w:t>
            </w:r>
            <w:r w:rsidRPr="0076379C">
              <w:rPr>
                <w:rFonts w:ascii="Arial" w:hAnsi="Arial" w:cs="Arial"/>
                <w:color w:val="0070C0"/>
                <w:sz w:val="18"/>
                <w:szCs w:val="18"/>
              </w:rPr>
              <w:t>)</w:t>
            </w:r>
            <w:r w:rsidRPr="001C0826">
              <w:rPr>
                <w:rFonts w:ascii="Arial" w:hAnsi="Arial" w:cs="Arial"/>
                <w:color w:val="0070C0"/>
                <w:sz w:val="18"/>
                <w:szCs w:val="18"/>
              </w:rPr>
              <w:t xml:space="preserve">, </w:t>
            </w:r>
            <w:proofErr w:type="spellStart"/>
            <w:r w:rsidRPr="001C0826">
              <w:rPr>
                <w:rFonts w:ascii="Arial" w:hAnsi="Arial" w:cs="Arial"/>
                <w:color w:val="0070C0"/>
                <w:sz w:val="18"/>
                <w:szCs w:val="18"/>
              </w:rPr>
              <w:t>sweetener</w:t>
            </w:r>
            <w:proofErr w:type="spellEnd"/>
            <w:r w:rsidRPr="001C0826">
              <w:rPr>
                <w:rFonts w:ascii="Arial" w:hAnsi="Arial" w:cs="Arial"/>
                <w:color w:val="0070C0"/>
                <w:sz w:val="18"/>
                <w:szCs w:val="18"/>
              </w:rPr>
              <w:t xml:space="preserve">: </w:t>
            </w:r>
            <w:proofErr w:type="spellStart"/>
            <w:r w:rsidRPr="001C0826">
              <w:rPr>
                <w:rFonts w:ascii="Arial" w:hAnsi="Arial" w:cs="Arial"/>
                <w:color w:val="0070C0"/>
                <w:sz w:val="18"/>
                <w:szCs w:val="18"/>
              </w:rPr>
              <w:t>steviol</w:t>
            </w:r>
            <w:proofErr w:type="spellEnd"/>
            <w:r w:rsidRPr="001C0826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1C0826">
              <w:rPr>
                <w:rFonts w:ascii="Arial" w:hAnsi="Arial" w:cs="Arial"/>
                <w:color w:val="0070C0"/>
                <w:sz w:val="18"/>
                <w:szCs w:val="18"/>
              </w:rPr>
              <w:t>glycosides</w:t>
            </w:r>
            <w:proofErr w:type="spellEnd"/>
            <w:r w:rsidRPr="001C0826">
              <w:rPr>
                <w:rFonts w:ascii="Arial" w:hAnsi="Arial" w:cs="Arial"/>
                <w:color w:val="0070C0"/>
                <w:sz w:val="18"/>
                <w:szCs w:val="18"/>
              </w:rPr>
              <w:t xml:space="preserve">, </w:t>
            </w:r>
            <w:proofErr w:type="spellStart"/>
            <w:r w:rsidRPr="001C0826">
              <w:rPr>
                <w:rFonts w:ascii="Arial" w:hAnsi="Arial" w:cs="Arial"/>
                <w:color w:val="0070C0"/>
                <w:sz w:val="18"/>
                <w:szCs w:val="18"/>
              </w:rPr>
              <w:t>flavourings</w:t>
            </w:r>
            <w:proofErr w:type="spellEnd"/>
            <w:r w:rsidRPr="001C0826">
              <w:rPr>
                <w:rFonts w:ascii="Arial" w:hAnsi="Arial" w:cs="Arial"/>
                <w:color w:val="0070C0"/>
                <w:sz w:val="18"/>
                <w:szCs w:val="18"/>
              </w:rPr>
              <w:t>.</w:t>
            </w:r>
          </w:p>
          <w:p w14:paraId="2232D761" w14:textId="77777777" w:rsidR="0076379C" w:rsidRPr="00620D2F" w:rsidRDefault="0076379C" w:rsidP="00C07E45">
            <w:pPr>
              <w:pStyle w:val="paragraph"/>
              <w:jc w:val="both"/>
              <w:textAlignment w:val="baseline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6379C" w:rsidRPr="004244D7" w14:paraId="43E64DD8" w14:textId="77777777" w:rsidTr="00C07E45">
        <w:trPr>
          <w:trHeight w:val="441"/>
          <w:jc w:val="center"/>
        </w:trPr>
        <w:tc>
          <w:tcPr>
            <w:tcW w:w="135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BB1AC9B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A37A5F3" w14:textId="77777777" w:rsidR="0076379C" w:rsidRPr="004244D7" w:rsidRDefault="0076379C" w:rsidP="00C07E45">
            <w:pPr>
              <w:pStyle w:val="paragrap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20D2F">
              <w:rPr>
                <w:rFonts w:ascii="Arial" w:hAnsi="Arial" w:cs="Arial"/>
                <w:b/>
                <w:sz w:val="18"/>
                <w:szCs w:val="18"/>
                <w:u w:val="single"/>
              </w:rPr>
              <w:t>Cacao</w:t>
            </w:r>
            <w:r w:rsidRPr="00620D2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70</w:t>
            </w:r>
            <w:r w:rsidRPr="004244D7">
              <w:rPr>
                <w:rFonts w:ascii="Arial" w:hAnsi="Arial" w:cs="Arial"/>
                <w:sz w:val="18"/>
                <w:szCs w:val="18"/>
              </w:rPr>
              <w:t>% mínimo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620D2F"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  <w:t>Cocoa</w:t>
            </w:r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70</w:t>
            </w:r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 xml:space="preserve">% </w:t>
            </w:r>
            <w:proofErr w:type="spellStart"/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>minimum</w:t>
            </w:r>
            <w:proofErr w:type="spellEnd"/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</w:p>
        </w:tc>
      </w:tr>
      <w:tr w:rsidR="0076379C" w:rsidRPr="004244D7" w14:paraId="4006AE3D" w14:textId="77777777" w:rsidTr="00C07E45">
        <w:trPr>
          <w:trHeight w:val="701"/>
          <w:jc w:val="center"/>
        </w:trPr>
        <w:tc>
          <w:tcPr>
            <w:tcW w:w="135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54526F7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8F4C737" w14:textId="77777777" w:rsidR="0076379C" w:rsidRDefault="0076379C" w:rsidP="00C07E45">
            <w:pP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Un consumo excesivo puede producir efectos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laxantes./</w:t>
            </w:r>
            <w:proofErr w:type="gramEnd"/>
            <w: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Excessive consumption may produce laxative effects</w:t>
            </w:r>
          </w:p>
          <w:p w14:paraId="618B81FD" w14:textId="77777777" w:rsidR="0076379C" w:rsidRPr="00454875" w:rsidRDefault="0076379C" w:rsidP="00C07E45">
            <w:r>
              <w:rPr>
                <w:rFonts w:ascii="Arial" w:eastAsia="Arial" w:hAnsi="Arial" w:cs="Arial"/>
                <w:sz w:val="18"/>
                <w:szCs w:val="18"/>
              </w:rPr>
              <w:t>Contiene azúcares naturalmente presentes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/ Contains naturally occurring sugars.</w:t>
            </w:r>
          </w:p>
        </w:tc>
      </w:tr>
      <w:tr w:rsidR="0076379C" w:rsidRPr="00046C29" w14:paraId="6BF2D1E9" w14:textId="77777777" w:rsidTr="00C07E45">
        <w:trPr>
          <w:trHeight w:val="1022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B572024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DECLARACIÓN DE ALÉRGENOS</w:t>
            </w: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 /</w:t>
            </w:r>
          </w:p>
          <w:p w14:paraId="3878F7F2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70C0"/>
                <w:sz w:val="19"/>
                <w:szCs w:val="19"/>
              </w:rPr>
              <w:t>DECLARATION OF ALLERGENS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3CCC3DA" w14:textId="05118225" w:rsidR="0076379C" w:rsidRDefault="0076379C" w:rsidP="00C07E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Contiene </w:t>
            </w:r>
            <w:r w:rsidRPr="008C1B3E">
              <w:rPr>
                <w:rFonts w:ascii="Arial" w:hAnsi="Arial" w:cs="Arial"/>
                <w:b/>
                <w:sz w:val="18"/>
                <w:szCs w:val="18"/>
              </w:rPr>
              <w:t>soja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062B6C">
              <w:rPr>
                <w:rFonts w:ascii="Arial" w:hAnsi="Arial" w:cs="Arial"/>
                <w:sz w:val="18"/>
                <w:szCs w:val="18"/>
              </w:rPr>
              <w:t xml:space="preserve">Puede contener </w:t>
            </w:r>
            <w:r w:rsidRPr="00062B6C">
              <w:rPr>
                <w:rFonts w:ascii="Arial" w:hAnsi="Arial" w:cs="Arial"/>
                <w:b/>
                <w:sz w:val="18"/>
                <w:szCs w:val="18"/>
              </w:rPr>
              <w:t>leche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almendras </w:t>
            </w:r>
            <w:r w:rsidRPr="00C31865">
              <w:rPr>
                <w:rFonts w:ascii="Arial" w:hAnsi="Arial" w:cs="Arial"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avellanas</w:t>
            </w:r>
            <w:r w:rsidRPr="00062B6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18239DE" w14:textId="1D32736B" w:rsidR="0076379C" w:rsidRPr="00454875" w:rsidRDefault="0076379C" w:rsidP="00C07E45">
            <w:pPr>
              <w:jc w:val="both"/>
              <w:rPr>
                <w:rFonts w:ascii="Arial" w:hAnsi="Arial" w:cs="Arial"/>
                <w:i/>
                <w:sz w:val="17"/>
                <w:szCs w:val="17"/>
                <w:lang w:val="en-GB"/>
              </w:rPr>
            </w:pPr>
            <w:r w:rsidRPr="00454875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Contains </w:t>
            </w:r>
            <w:r w:rsidRPr="00454875"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>soya</w:t>
            </w:r>
            <w:r w:rsidRPr="00454875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. </w:t>
            </w:r>
            <w:r w:rsidRPr="0076379C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May be present </w:t>
            </w:r>
            <w:r w:rsidRPr="00454875"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>milk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 xml:space="preserve">, </w:t>
            </w:r>
            <w:proofErr w:type="gramStart"/>
            <w:r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>almonds</w:t>
            </w:r>
            <w:proofErr w:type="gramEnd"/>
            <w:r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 xml:space="preserve"> </w:t>
            </w:r>
            <w:r w:rsidRPr="00454875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and</w:t>
            </w:r>
            <w:r w:rsidRPr="00454875"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 xml:space="preserve"> hazelnuts.</w:t>
            </w:r>
          </w:p>
        </w:tc>
      </w:tr>
      <w:tr w:rsidR="0076379C" w:rsidRPr="00046C29" w14:paraId="2F585EE5" w14:textId="77777777" w:rsidTr="00C07E45">
        <w:trPr>
          <w:trHeight w:val="1119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D6BD6CC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CARACTERÍSTICAS ORGANOLÉPTICAS /</w:t>
            </w:r>
          </w:p>
          <w:p w14:paraId="0D1C3365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  <w:lang w:val="en"/>
              </w:rPr>
              <w:t>ORGANOLEPTIC CHARACTERISTICS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DEC50A8" w14:textId="77777777" w:rsidR="0076379C" w:rsidRPr="004244D7" w:rsidRDefault="0076379C" w:rsidP="00C07E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Olor, color y sabor característicos a chocolate</w:t>
            </w:r>
            <w:r>
              <w:rPr>
                <w:rFonts w:ascii="Arial" w:hAnsi="Arial" w:cs="Arial"/>
                <w:sz w:val="18"/>
                <w:szCs w:val="18"/>
              </w:rPr>
              <w:t xml:space="preserve"> alto contenido en cacao sin azúcares con edulcorantes y con naranja.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 /</w:t>
            </w:r>
          </w:p>
          <w:p w14:paraId="3DDF01E4" w14:textId="77777777" w:rsidR="0076379C" w:rsidRPr="00454875" w:rsidRDefault="0076379C" w:rsidP="00C07E45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 xml:space="preserve">Smell, </w:t>
            </w:r>
            <w:proofErr w:type="gramStart"/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color</w:t>
            </w:r>
            <w:proofErr w:type="gramEnd"/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 xml:space="preserve"> and taste characteristic of 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s</w:t>
            </w:r>
            <w:r w:rsidRPr="00297988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ugar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s free high cocoa content chocolate with sweeteners and orange</w:t>
            </w:r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.</w:t>
            </w:r>
          </w:p>
        </w:tc>
      </w:tr>
      <w:tr w:rsidR="0076379C" w:rsidRPr="00046C29" w14:paraId="46A1F551" w14:textId="77777777" w:rsidTr="00C07E45">
        <w:trPr>
          <w:trHeight w:val="1302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C3D5393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CONDICIONES DE ALMACENAMIENTO /</w:t>
            </w:r>
          </w:p>
          <w:p w14:paraId="07BC2D2F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STORAGE CONDITIONS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1E2470" w14:textId="77777777" w:rsidR="0076379C" w:rsidRPr="004244D7" w:rsidRDefault="0076379C" w:rsidP="00C07E45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7468B7A6" w14:textId="77777777" w:rsidR="0076379C" w:rsidRPr="004244D7" w:rsidRDefault="0076379C" w:rsidP="00C07E45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Evitar ambientes húmedos y/u olores fuertes.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Alejar de focos de calor y/o exposición directa al Sol. / </w:t>
            </w:r>
          </w:p>
          <w:p w14:paraId="705A48C6" w14:textId="77777777" w:rsidR="0076379C" w:rsidRPr="004244D7" w:rsidRDefault="0076379C" w:rsidP="00C07E45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</w:pP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Avoid ambient moisture and strong odours.</w:t>
            </w: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Keep away from warm sources</w:t>
            </w: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and direct sunlight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. </w:t>
            </w:r>
          </w:p>
          <w:p w14:paraId="52A6BC4E" w14:textId="77777777" w:rsidR="0076379C" w:rsidRPr="00454875" w:rsidRDefault="0076379C" w:rsidP="00C07E45">
            <w:pPr>
              <w:tabs>
                <w:tab w:val="left" w:pos="3436"/>
                <w:tab w:val="left" w:pos="3515"/>
                <w:tab w:val="left" w:pos="3861"/>
              </w:tabs>
              <w:jc w:val="both"/>
              <w:rPr>
                <w:rFonts w:ascii="Arial" w:hAnsi="Arial" w:cs="Arial"/>
                <w:sz w:val="8"/>
                <w:szCs w:val="8"/>
                <w:lang w:val="en-GB"/>
              </w:rPr>
            </w:pPr>
          </w:p>
          <w:p w14:paraId="6192D739" w14:textId="77777777" w:rsidR="0076379C" w:rsidRPr="00454875" w:rsidRDefault="0076379C" w:rsidP="00C07E45">
            <w:pPr>
              <w:tabs>
                <w:tab w:val="left" w:pos="639"/>
                <w:tab w:val="left" w:pos="1348"/>
                <w:tab w:val="left" w:pos="3616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54875">
              <w:rPr>
                <w:rFonts w:ascii="Arial" w:hAnsi="Arial" w:cs="Arial"/>
                <w:b/>
                <w:sz w:val="18"/>
                <w:szCs w:val="18"/>
                <w:lang w:val="en-GB"/>
              </w:rPr>
              <w:tab/>
            </w:r>
            <w:r w:rsidRPr="00454875"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Tª: </w:t>
            </w:r>
            <w:r w:rsidRPr="00B413C2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  <w:lang w:val="en-GB"/>
              </w:rPr>
              <w:t>16 – 20 ºC (60-68 ºF).</w:t>
            </w:r>
            <w:r w:rsidRPr="00454875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59578C35" w14:textId="77777777" w:rsidR="0076379C" w:rsidRPr="00454875" w:rsidRDefault="0076379C" w:rsidP="00C07E45">
            <w:pPr>
              <w:tabs>
                <w:tab w:val="left" w:pos="639"/>
                <w:tab w:val="left" w:pos="1348"/>
                <w:tab w:val="left" w:pos="3861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54875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454875"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HR / </w:t>
            </w:r>
            <w:r w:rsidRPr="00454875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RH</w:t>
            </w:r>
            <w:r w:rsidRPr="00454875">
              <w:rPr>
                <w:rFonts w:ascii="Arial" w:hAnsi="Arial" w:cs="Arial"/>
                <w:sz w:val="18"/>
                <w:szCs w:val="18"/>
                <w:lang w:val="en-GB"/>
              </w:rPr>
              <w:t>: &lt;65%</w:t>
            </w:r>
          </w:p>
          <w:p w14:paraId="0EAAB9AE" w14:textId="77777777" w:rsidR="0076379C" w:rsidRPr="00454875" w:rsidRDefault="0076379C" w:rsidP="00C07E45">
            <w:pPr>
              <w:tabs>
                <w:tab w:val="left" w:pos="639"/>
                <w:tab w:val="left" w:pos="1348"/>
                <w:tab w:val="left" w:pos="3861"/>
              </w:tabs>
              <w:jc w:val="both"/>
              <w:rPr>
                <w:rFonts w:ascii="Arial" w:hAnsi="Arial" w:cs="Arial"/>
                <w:sz w:val="4"/>
                <w:szCs w:val="4"/>
                <w:lang w:val="en-GB"/>
              </w:rPr>
            </w:pPr>
          </w:p>
        </w:tc>
      </w:tr>
    </w:tbl>
    <w:p w14:paraId="4E4D0B9A" w14:textId="77777777" w:rsidR="0076379C" w:rsidRPr="00454875" w:rsidRDefault="0076379C" w:rsidP="0076379C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p w14:paraId="7CC2F15A" w14:textId="77777777" w:rsidR="0076379C" w:rsidRPr="00454875" w:rsidRDefault="0076379C" w:rsidP="0076379C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5DB204CD" w14:textId="77777777" w:rsidR="0076379C" w:rsidRPr="00454875" w:rsidRDefault="0076379C" w:rsidP="0076379C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p w14:paraId="116F1719" w14:textId="77777777" w:rsidR="0076379C" w:rsidRDefault="0076379C" w:rsidP="0076379C">
      <w:pPr>
        <w:rPr>
          <w:sz w:val="6"/>
          <w:szCs w:val="6"/>
          <w:lang w:val="en-GB"/>
        </w:rPr>
      </w:pPr>
    </w:p>
    <w:p w14:paraId="335A0375" w14:textId="77777777" w:rsidR="0076379C" w:rsidRDefault="0076379C" w:rsidP="0076379C">
      <w:pPr>
        <w:rPr>
          <w:sz w:val="6"/>
          <w:szCs w:val="6"/>
          <w:lang w:val="en-GB"/>
        </w:rPr>
      </w:pPr>
    </w:p>
    <w:p w14:paraId="7B310F86" w14:textId="77777777" w:rsidR="0076379C" w:rsidRDefault="0076379C" w:rsidP="0076379C">
      <w:pPr>
        <w:rPr>
          <w:sz w:val="6"/>
          <w:szCs w:val="6"/>
          <w:lang w:val="en-GB"/>
        </w:rPr>
      </w:pPr>
    </w:p>
    <w:p w14:paraId="0238957A" w14:textId="77777777" w:rsidR="0076379C" w:rsidRDefault="0076379C" w:rsidP="0076379C">
      <w:pPr>
        <w:rPr>
          <w:sz w:val="6"/>
          <w:szCs w:val="6"/>
          <w:lang w:val="en-GB"/>
        </w:rPr>
      </w:pPr>
    </w:p>
    <w:p w14:paraId="3BB84B55" w14:textId="77777777" w:rsidR="0076379C" w:rsidRDefault="0076379C" w:rsidP="0076379C">
      <w:pPr>
        <w:rPr>
          <w:sz w:val="6"/>
          <w:szCs w:val="6"/>
          <w:lang w:val="en-GB"/>
        </w:rPr>
      </w:pPr>
    </w:p>
    <w:p w14:paraId="24BBE8B2" w14:textId="77777777" w:rsidR="0076379C" w:rsidRDefault="0076379C" w:rsidP="0076379C">
      <w:pPr>
        <w:rPr>
          <w:sz w:val="6"/>
          <w:szCs w:val="6"/>
          <w:lang w:val="en-GB"/>
        </w:rPr>
      </w:pPr>
    </w:p>
    <w:p w14:paraId="7BA1F10A" w14:textId="77777777" w:rsidR="0076379C" w:rsidRDefault="0076379C" w:rsidP="0076379C">
      <w:pPr>
        <w:rPr>
          <w:sz w:val="6"/>
          <w:szCs w:val="6"/>
          <w:lang w:val="en-GB"/>
        </w:rPr>
      </w:pPr>
    </w:p>
    <w:p w14:paraId="0413D9E0" w14:textId="77777777" w:rsidR="0076379C" w:rsidRDefault="0076379C" w:rsidP="0076379C">
      <w:pPr>
        <w:rPr>
          <w:sz w:val="6"/>
          <w:szCs w:val="6"/>
          <w:lang w:val="en-GB"/>
        </w:rPr>
      </w:pPr>
    </w:p>
    <w:p w14:paraId="1B5A2C4F" w14:textId="77777777" w:rsidR="0076379C" w:rsidRPr="00454875" w:rsidRDefault="0076379C" w:rsidP="0076379C">
      <w:pPr>
        <w:rPr>
          <w:sz w:val="6"/>
          <w:szCs w:val="6"/>
          <w:lang w:val="en-GB"/>
        </w:rPr>
      </w:pPr>
    </w:p>
    <w:p w14:paraId="6DD5DFC3" w14:textId="77777777" w:rsidR="0076379C" w:rsidRPr="00454875" w:rsidRDefault="0076379C" w:rsidP="0076379C">
      <w:pPr>
        <w:spacing w:after="0" w:line="240" w:lineRule="auto"/>
        <w:rPr>
          <w:sz w:val="2"/>
          <w:szCs w:val="2"/>
          <w:lang w:val="en-GB"/>
        </w:rPr>
      </w:pPr>
    </w:p>
    <w:tbl>
      <w:tblPr>
        <w:tblStyle w:val="Tablaconcuadrcula"/>
        <w:tblpPr w:leftFromText="141" w:rightFromText="141" w:vertAnchor="text" w:horzAnchor="margin" w:tblpY="58"/>
        <w:tblW w:w="9782" w:type="dxa"/>
        <w:tblLook w:val="04A0" w:firstRow="1" w:lastRow="0" w:firstColumn="1" w:lastColumn="0" w:noHBand="0" w:noVBand="1"/>
      </w:tblPr>
      <w:tblGrid>
        <w:gridCol w:w="4390"/>
        <w:gridCol w:w="283"/>
        <w:gridCol w:w="5109"/>
      </w:tblGrid>
      <w:tr w:rsidR="0076379C" w:rsidRPr="004244D7" w14:paraId="37568843" w14:textId="77777777" w:rsidTr="00C07E45">
        <w:trPr>
          <w:trHeight w:val="563"/>
        </w:trPr>
        <w:tc>
          <w:tcPr>
            <w:tcW w:w="4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0F63932" w14:textId="77777777" w:rsidR="0076379C" w:rsidRPr="00DD751A" w:rsidRDefault="0076379C" w:rsidP="00C07E45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D751A">
              <w:rPr>
                <w:rFonts w:ascii="Arial" w:hAnsi="Arial" w:cs="Arial"/>
                <w:b/>
                <w:sz w:val="21"/>
                <w:szCs w:val="21"/>
              </w:rPr>
              <w:lastRenderedPageBreak/>
              <w:t>INFORMACIÓN NUTRICIONAL/100g</w:t>
            </w:r>
          </w:p>
          <w:p w14:paraId="40FD08A8" w14:textId="77777777" w:rsidR="0076379C" w:rsidRPr="00DD751A" w:rsidRDefault="0076379C" w:rsidP="00C07E45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54875">
              <w:rPr>
                <w:rFonts w:ascii="Arial" w:hAnsi="Arial" w:cs="Arial"/>
                <w:b/>
                <w:color w:val="0070C0"/>
                <w:sz w:val="21"/>
                <w:szCs w:val="21"/>
              </w:rPr>
              <w:t>NUTRITIONAL INFORMATION</w:t>
            </w:r>
            <w:r w:rsidRPr="00DD751A">
              <w:rPr>
                <w:rFonts w:ascii="Arial" w:hAnsi="Arial" w:cs="Arial"/>
                <w:b/>
                <w:snapToGrid w:val="0"/>
                <w:color w:val="0070C0"/>
                <w:sz w:val="21"/>
                <w:szCs w:val="21"/>
              </w:rPr>
              <w:t>/100g</w:t>
            </w: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4641F889" w14:textId="77777777" w:rsidR="0076379C" w:rsidRPr="00DD751A" w:rsidRDefault="0076379C" w:rsidP="00C07E45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BE88200" w14:textId="77777777" w:rsidR="0076379C" w:rsidRPr="00DD751A" w:rsidRDefault="0076379C" w:rsidP="00C07E45">
            <w:pPr>
              <w:tabs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D751A">
              <w:rPr>
                <w:rFonts w:ascii="Arial" w:hAnsi="Arial" w:cs="Arial"/>
                <w:b/>
                <w:sz w:val="21"/>
                <w:szCs w:val="21"/>
              </w:rPr>
              <w:t xml:space="preserve">ESPECIFICACIONES </w:t>
            </w:r>
            <w:proofErr w:type="gramStart"/>
            <w:r w:rsidRPr="00DD751A">
              <w:rPr>
                <w:rFonts w:ascii="Arial" w:hAnsi="Arial" w:cs="Arial"/>
                <w:b/>
                <w:sz w:val="21"/>
                <w:szCs w:val="21"/>
              </w:rPr>
              <w:t>FÍSICO-QUÍMICAS</w:t>
            </w:r>
            <w:proofErr w:type="gramEnd"/>
            <w:r w:rsidRPr="00DD751A">
              <w:rPr>
                <w:rFonts w:ascii="Arial" w:hAnsi="Arial" w:cs="Arial"/>
                <w:b/>
                <w:sz w:val="21"/>
                <w:szCs w:val="21"/>
              </w:rPr>
              <w:t xml:space="preserve"> * /</w:t>
            </w:r>
          </w:p>
          <w:p w14:paraId="51D018DC" w14:textId="77777777" w:rsidR="0076379C" w:rsidRPr="00DD751A" w:rsidRDefault="00476F37" w:rsidP="00C07E45">
            <w:pPr>
              <w:tabs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hyperlink r:id="rId11" w:history="1">
              <w:r w:rsidR="0076379C" w:rsidRPr="00DD751A">
                <w:rPr>
                  <w:rFonts w:ascii="Arial" w:hAnsi="Arial" w:cs="Arial"/>
                  <w:b/>
                  <w:color w:val="0070C0"/>
                  <w:sz w:val="21"/>
                  <w:szCs w:val="21"/>
                </w:rPr>
                <w:t>PHYSICAL</w:t>
              </w:r>
            </w:hyperlink>
            <w:r w:rsidR="0076379C" w:rsidRPr="00DD751A">
              <w:rPr>
                <w:rFonts w:ascii="Arial" w:hAnsi="Arial" w:cs="Arial"/>
                <w:b/>
                <w:color w:val="0070C0"/>
                <w:sz w:val="21"/>
                <w:szCs w:val="21"/>
              </w:rPr>
              <w:t xml:space="preserve"> AND CHEMICAL SPECIFICATIONS *</w:t>
            </w:r>
          </w:p>
        </w:tc>
      </w:tr>
      <w:tr w:rsidR="0076379C" w:rsidRPr="00F97A51" w14:paraId="7CB76884" w14:textId="77777777" w:rsidTr="00C07E45">
        <w:trPr>
          <w:trHeight w:val="56"/>
        </w:trPr>
        <w:tc>
          <w:tcPr>
            <w:tcW w:w="439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DB6521A" w14:textId="77777777" w:rsidR="0076379C" w:rsidRPr="00F97A51" w:rsidRDefault="0076379C" w:rsidP="00C07E45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8682B" w14:textId="77777777" w:rsidR="0076379C" w:rsidRPr="00F97A51" w:rsidRDefault="0076379C" w:rsidP="00C07E45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441005A" w14:textId="77777777" w:rsidR="0076379C" w:rsidRPr="00F97A51" w:rsidRDefault="0076379C" w:rsidP="00C07E45">
            <w:pPr>
              <w:tabs>
                <w:tab w:val="left" w:pos="2581"/>
                <w:tab w:val="left" w:pos="3148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6379C" w:rsidRPr="00BF5232" w14:paraId="603A4EEE" w14:textId="77777777" w:rsidTr="00C07E45">
        <w:trPr>
          <w:trHeight w:val="3337"/>
        </w:trPr>
        <w:tc>
          <w:tcPr>
            <w:tcW w:w="4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31787B" w14:textId="77777777" w:rsidR="0076379C" w:rsidRDefault="0076379C" w:rsidP="00C07E45">
            <w:pPr>
              <w:tabs>
                <w:tab w:val="left" w:pos="2581"/>
                <w:tab w:val="left" w:pos="3148"/>
                <w:tab w:val="left" w:pos="3289"/>
              </w:tabs>
              <w:rPr>
                <w:rFonts w:ascii="Arial" w:hAnsi="Arial" w:cs="Arial"/>
                <w:color w:val="FFFFFF" w:themeColor="background1"/>
                <w:sz w:val="6"/>
                <w:szCs w:val="6"/>
              </w:rPr>
            </w:pPr>
            <w:r w:rsidRPr="00E401A6">
              <w:rPr>
                <w:rFonts w:ascii="Arial" w:hAnsi="Arial" w:cs="Arial"/>
                <w:color w:val="FFFFFF" w:themeColor="background1"/>
                <w:sz w:val="6"/>
                <w:szCs w:val="6"/>
              </w:rPr>
              <w:t>.</w:t>
            </w:r>
          </w:p>
          <w:tbl>
            <w:tblPr>
              <w:tblW w:w="0" w:type="auto"/>
              <w:tblInd w:w="2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48"/>
              <w:gridCol w:w="634"/>
              <w:gridCol w:w="563"/>
            </w:tblGrid>
            <w:tr w:rsidR="0076379C" w:rsidRPr="004244D7" w14:paraId="7A8D8EF3" w14:textId="77777777" w:rsidTr="00C07E45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3BE7C925" w14:textId="77777777" w:rsidR="0076379C" w:rsidRPr="004244D7" w:rsidRDefault="0076379C" w:rsidP="00476F37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Valor energético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Energy</w:t>
                  </w:r>
                </w:p>
              </w:tc>
              <w:tc>
                <w:tcPr>
                  <w:tcW w:w="634" w:type="dxa"/>
                </w:tcPr>
                <w:p w14:paraId="461C6EB3" w14:textId="77777777" w:rsidR="0076379C" w:rsidRPr="00687D75" w:rsidRDefault="0076379C" w:rsidP="00476F37">
                  <w:pPr>
                    <w:framePr w:hSpace="141" w:wrap="around" w:vAnchor="text" w:hAnchor="margin" w:y="58"/>
                    <w:spacing w:before="40" w:after="4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>1972</w:t>
                  </w:r>
                </w:p>
              </w:tc>
              <w:tc>
                <w:tcPr>
                  <w:tcW w:w="563" w:type="dxa"/>
                  <w:vAlign w:val="center"/>
                </w:tcPr>
                <w:p w14:paraId="4BCFB633" w14:textId="77777777" w:rsidR="0076379C" w:rsidRPr="004244D7" w:rsidRDefault="0076379C" w:rsidP="00476F37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kJ</w:t>
                  </w:r>
                </w:p>
              </w:tc>
            </w:tr>
            <w:tr w:rsidR="0076379C" w:rsidRPr="004244D7" w14:paraId="7E6A9C47" w14:textId="77777777" w:rsidTr="00C07E45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23B20AF9" w14:textId="77777777" w:rsidR="0076379C" w:rsidRPr="004244D7" w:rsidRDefault="0076379C" w:rsidP="00476F37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634" w:type="dxa"/>
                </w:tcPr>
                <w:p w14:paraId="005BAE54" w14:textId="77777777" w:rsidR="0076379C" w:rsidRPr="00687D75" w:rsidRDefault="0076379C" w:rsidP="00476F37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477</w:t>
                  </w:r>
                </w:p>
              </w:tc>
              <w:tc>
                <w:tcPr>
                  <w:tcW w:w="563" w:type="dxa"/>
                  <w:vAlign w:val="center"/>
                </w:tcPr>
                <w:p w14:paraId="583B8503" w14:textId="77777777" w:rsidR="0076379C" w:rsidRPr="004244D7" w:rsidRDefault="0076379C" w:rsidP="00476F37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kcal</w:t>
                  </w:r>
                </w:p>
              </w:tc>
            </w:tr>
            <w:tr w:rsidR="0076379C" w:rsidRPr="004244D7" w14:paraId="2713A4D1" w14:textId="77777777" w:rsidTr="00C07E45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5AFA565D" w14:textId="77777777" w:rsidR="0076379C" w:rsidRPr="004244D7" w:rsidRDefault="0076379C" w:rsidP="00476F37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Grasas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Fat</w:t>
                  </w:r>
                </w:p>
              </w:tc>
              <w:tc>
                <w:tcPr>
                  <w:tcW w:w="634" w:type="dxa"/>
                  <w:vAlign w:val="center"/>
                </w:tcPr>
                <w:p w14:paraId="50D01051" w14:textId="77777777" w:rsidR="0076379C" w:rsidRPr="00687D75" w:rsidRDefault="0076379C" w:rsidP="00476F37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35</w:t>
                  </w:r>
                </w:p>
              </w:tc>
              <w:tc>
                <w:tcPr>
                  <w:tcW w:w="563" w:type="dxa"/>
                  <w:vAlign w:val="center"/>
                </w:tcPr>
                <w:p w14:paraId="590EC7CB" w14:textId="77777777" w:rsidR="0076379C" w:rsidRPr="004244D7" w:rsidRDefault="0076379C" w:rsidP="00476F37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76379C" w:rsidRPr="004244D7" w14:paraId="2075889D" w14:textId="77777777" w:rsidTr="00C07E45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37A6B93F" w14:textId="77777777" w:rsidR="0076379C" w:rsidRPr="004244D7" w:rsidRDefault="0076379C" w:rsidP="00476F37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 w:hanging="2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de las cuales saturadas / </w:t>
                  </w:r>
                </w:p>
                <w:p w14:paraId="121D7F21" w14:textId="77777777" w:rsidR="0076379C" w:rsidRPr="004244D7" w:rsidRDefault="0076379C" w:rsidP="00476F37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 w:hanging="2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of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which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saturates</w:t>
                  </w:r>
                  <w:proofErr w:type="spellEnd"/>
                </w:p>
              </w:tc>
              <w:tc>
                <w:tcPr>
                  <w:tcW w:w="634" w:type="dxa"/>
                </w:tcPr>
                <w:p w14:paraId="10A2D548" w14:textId="77777777" w:rsidR="0076379C" w:rsidRPr="00687D75" w:rsidRDefault="0076379C" w:rsidP="00476F37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22</w:t>
                  </w:r>
                </w:p>
              </w:tc>
              <w:tc>
                <w:tcPr>
                  <w:tcW w:w="563" w:type="dxa"/>
                  <w:vAlign w:val="center"/>
                </w:tcPr>
                <w:p w14:paraId="51DCD8C9" w14:textId="77777777" w:rsidR="0076379C" w:rsidRPr="004244D7" w:rsidRDefault="0076379C" w:rsidP="00476F37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76379C" w:rsidRPr="004244D7" w14:paraId="3F48A647" w14:textId="77777777" w:rsidTr="00C07E45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5806B099" w14:textId="77777777" w:rsidR="0076379C" w:rsidRPr="004244D7" w:rsidRDefault="0076379C" w:rsidP="00476F37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Proteínas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Protein</w:t>
                  </w:r>
                  <w:proofErr w:type="spellEnd"/>
                </w:p>
              </w:tc>
              <w:tc>
                <w:tcPr>
                  <w:tcW w:w="634" w:type="dxa"/>
                  <w:vAlign w:val="center"/>
                </w:tcPr>
                <w:p w14:paraId="13B1B4F4" w14:textId="77777777" w:rsidR="0076379C" w:rsidRPr="00687D75" w:rsidRDefault="0076379C" w:rsidP="00476F37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10</w:t>
                  </w:r>
                </w:p>
              </w:tc>
              <w:tc>
                <w:tcPr>
                  <w:tcW w:w="563" w:type="dxa"/>
                  <w:vAlign w:val="center"/>
                </w:tcPr>
                <w:p w14:paraId="2377A02D" w14:textId="77777777" w:rsidR="0076379C" w:rsidRPr="004244D7" w:rsidRDefault="0076379C" w:rsidP="00476F37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76379C" w:rsidRPr="004244D7" w14:paraId="7AA4ECB1" w14:textId="77777777" w:rsidTr="00C07E45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611FDA04" w14:textId="77777777" w:rsidR="0076379C" w:rsidRPr="004244D7" w:rsidRDefault="0076379C" w:rsidP="00476F37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Hidratos de carbono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Carbohydrates</w:t>
                  </w:r>
                  <w:proofErr w:type="spellEnd"/>
                </w:p>
              </w:tc>
              <w:tc>
                <w:tcPr>
                  <w:tcW w:w="634" w:type="dxa"/>
                  <w:vAlign w:val="center"/>
                </w:tcPr>
                <w:p w14:paraId="1DFBBEB2" w14:textId="77777777" w:rsidR="0076379C" w:rsidRPr="00687D75" w:rsidRDefault="0076379C" w:rsidP="00476F37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34</w:t>
                  </w:r>
                </w:p>
              </w:tc>
              <w:tc>
                <w:tcPr>
                  <w:tcW w:w="563" w:type="dxa"/>
                  <w:vAlign w:val="center"/>
                </w:tcPr>
                <w:p w14:paraId="5DCF7413" w14:textId="77777777" w:rsidR="0076379C" w:rsidRPr="004244D7" w:rsidRDefault="0076379C" w:rsidP="00476F37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76379C" w:rsidRPr="004244D7" w14:paraId="092AEE70" w14:textId="77777777" w:rsidTr="00C07E45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241942CE" w14:textId="77777777" w:rsidR="0076379C" w:rsidRPr="004244D7" w:rsidRDefault="0076379C" w:rsidP="00476F37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de los cuales azúcares / </w:t>
                  </w:r>
                </w:p>
                <w:p w14:paraId="7824A017" w14:textId="77777777" w:rsidR="0076379C" w:rsidRPr="004244D7" w:rsidRDefault="0076379C" w:rsidP="00476F37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of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which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sugars</w:t>
                  </w:r>
                  <w:proofErr w:type="spellEnd"/>
                </w:p>
              </w:tc>
              <w:tc>
                <w:tcPr>
                  <w:tcW w:w="634" w:type="dxa"/>
                  <w:vAlign w:val="center"/>
                </w:tcPr>
                <w:p w14:paraId="301E8898" w14:textId="77777777" w:rsidR="0076379C" w:rsidRPr="00687D75" w:rsidRDefault="0076379C" w:rsidP="00476F37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1,1</w:t>
                  </w:r>
                </w:p>
              </w:tc>
              <w:tc>
                <w:tcPr>
                  <w:tcW w:w="563" w:type="dxa"/>
                  <w:vAlign w:val="center"/>
                </w:tcPr>
                <w:p w14:paraId="1E6AFAF9" w14:textId="77777777" w:rsidR="0076379C" w:rsidRPr="004244D7" w:rsidRDefault="0076379C" w:rsidP="00476F37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76379C" w:rsidRPr="004244D7" w14:paraId="6D33397A" w14:textId="77777777" w:rsidTr="00C07E45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4F09F935" w14:textId="77777777" w:rsidR="0076379C" w:rsidRPr="004244D7" w:rsidRDefault="0076379C" w:rsidP="00476F37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Fibra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Fiber</w:t>
                  </w:r>
                  <w:proofErr w:type="spellEnd"/>
                </w:p>
              </w:tc>
              <w:tc>
                <w:tcPr>
                  <w:tcW w:w="634" w:type="dxa"/>
                  <w:vAlign w:val="center"/>
                </w:tcPr>
                <w:p w14:paraId="4CAA3AC6" w14:textId="77777777" w:rsidR="0076379C" w:rsidRPr="00687D75" w:rsidRDefault="0076379C" w:rsidP="00476F37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14</w:t>
                  </w:r>
                </w:p>
              </w:tc>
              <w:tc>
                <w:tcPr>
                  <w:tcW w:w="563" w:type="dxa"/>
                  <w:vAlign w:val="center"/>
                </w:tcPr>
                <w:p w14:paraId="399D9393" w14:textId="77777777" w:rsidR="0076379C" w:rsidRPr="004244D7" w:rsidRDefault="0076379C" w:rsidP="00476F37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76379C" w:rsidRPr="004244D7" w14:paraId="3483E984" w14:textId="77777777" w:rsidTr="00C07E45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6130FDAC" w14:textId="77777777" w:rsidR="0076379C" w:rsidRPr="004244D7" w:rsidRDefault="0076379C" w:rsidP="00476F37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Sodio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Sodium</w:t>
                  </w:r>
                  <w:proofErr w:type="spellEnd"/>
                </w:p>
              </w:tc>
              <w:tc>
                <w:tcPr>
                  <w:tcW w:w="634" w:type="dxa"/>
                </w:tcPr>
                <w:p w14:paraId="2F808F2B" w14:textId="77777777" w:rsidR="0076379C" w:rsidRPr="00687D75" w:rsidRDefault="0076379C" w:rsidP="00476F37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0,04</w:t>
                  </w:r>
                </w:p>
              </w:tc>
              <w:tc>
                <w:tcPr>
                  <w:tcW w:w="563" w:type="dxa"/>
                  <w:vAlign w:val="center"/>
                </w:tcPr>
                <w:p w14:paraId="72013CBC" w14:textId="77777777" w:rsidR="0076379C" w:rsidRPr="004244D7" w:rsidRDefault="0076379C" w:rsidP="00476F37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76379C" w:rsidRPr="004244D7" w14:paraId="3EB1BD9A" w14:textId="77777777" w:rsidTr="00C07E45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43A2321D" w14:textId="77777777" w:rsidR="0076379C" w:rsidRPr="004244D7" w:rsidRDefault="0076379C" w:rsidP="00476F37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Sal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Salt</w:t>
                  </w:r>
                </w:p>
              </w:tc>
              <w:tc>
                <w:tcPr>
                  <w:tcW w:w="634" w:type="dxa"/>
                </w:tcPr>
                <w:p w14:paraId="40694F1D" w14:textId="77777777" w:rsidR="0076379C" w:rsidRPr="00687D75" w:rsidRDefault="0076379C" w:rsidP="00476F37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0,10</w:t>
                  </w:r>
                </w:p>
              </w:tc>
              <w:tc>
                <w:tcPr>
                  <w:tcW w:w="563" w:type="dxa"/>
                  <w:vAlign w:val="center"/>
                </w:tcPr>
                <w:p w14:paraId="230CD771" w14:textId="77777777" w:rsidR="0076379C" w:rsidRPr="004244D7" w:rsidRDefault="0076379C" w:rsidP="00476F37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</w:tbl>
          <w:p w14:paraId="43C39596" w14:textId="77777777" w:rsidR="0076379C" w:rsidRPr="00E401A6" w:rsidRDefault="0076379C" w:rsidP="00C07E45">
            <w:pPr>
              <w:tabs>
                <w:tab w:val="left" w:pos="2581"/>
                <w:tab w:val="left" w:pos="3148"/>
                <w:tab w:val="left" w:pos="3289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414E70C3" w14:textId="77777777" w:rsidR="0076379C" w:rsidRPr="00E401A6" w:rsidRDefault="0076379C" w:rsidP="00C07E45">
            <w:pPr>
              <w:tabs>
                <w:tab w:val="left" w:pos="2581"/>
                <w:tab w:val="left" w:pos="3148"/>
                <w:tab w:val="left" w:pos="3289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7948B770" w14:textId="77777777" w:rsidR="0076379C" w:rsidRPr="004244D7" w:rsidRDefault="0076379C" w:rsidP="00C07E45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righ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B23247" w14:textId="77777777" w:rsidR="0076379C" w:rsidRDefault="0076379C" w:rsidP="00C07E45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171" w:right="44"/>
              <w:rPr>
                <w:rFonts w:ascii="Arial" w:hAnsi="Arial" w:cs="Arial"/>
                <w:color w:val="FFFFFF" w:themeColor="background1"/>
                <w:sz w:val="8"/>
                <w:szCs w:val="18"/>
              </w:rPr>
            </w:pPr>
          </w:p>
          <w:tbl>
            <w:tblPr>
              <w:tblStyle w:val="Tablaconcuadrculaclara"/>
              <w:tblW w:w="4761" w:type="dxa"/>
              <w:tblInd w:w="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2875"/>
              <w:gridCol w:w="709"/>
              <w:gridCol w:w="469"/>
              <w:gridCol w:w="708"/>
            </w:tblGrid>
            <w:tr w:rsidR="0076379C" w:rsidRPr="004244D7" w14:paraId="016D5C96" w14:textId="77777777" w:rsidTr="00C07E45">
              <w:trPr>
                <w:trHeight w:val="497"/>
              </w:trPr>
              <w:tc>
                <w:tcPr>
                  <w:tcW w:w="2875" w:type="dxa"/>
                  <w:vAlign w:val="center"/>
                </w:tcPr>
                <w:p w14:paraId="503FD1E4" w14:textId="77777777" w:rsidR="0076379C" w:rsidRPr="00454875" w:rsidRDefault="0076379C" w:rsidP="00476F37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</w:pPr>
                  <w:r w:rsidRPr="00454875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  <w:t>Cacao total (</w:t>
                  </w:r>
                  <w:proofErr w:type="spellStart"/>
                  <w:r w:rsidRPr="00454875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  <w:t>m.s.</w:t>
                  </w:r>
                  <w:proofErr w:type="spellEnd"/>
                  <w:r w:rsidRPr="00454875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  <w:t xml:space="preserve">) / </w:t>
                  </w:r>
                </w:p>
                <w:p w14:paraId="3B63FAA9" w14:textId="77777777" w:rsidR="0076379C" w:rsidRPr="00454875" w:rsidRDefault="0076379C" w:rsidP="00476F37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</w:pP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  <w:lang w:val="en-GB"/>
                    </w:rPr>
                    <w:t xml:space="preserve">Total cocoa solids (on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  <w:lang w:val="en-GB"/>
                    </w:rPr>
                    <w:t>d.b.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  <w:lang w:val="en-GB"/>
                    </w:rPr>
                    <w:t>)</w:t>
                  </w:r>
                </w:p>
              </w:tc>
              <w:tc>
                <w:tcPr>
                  <w:tcW w:w="709" w:type="dxa"/>
                  <w:vAlign w:val="center"/>
                </w:tcPr>
                <w:p w14:paraId="0593EF47" w14:textId="77777777" w:rsidR="0076379C" w:rsidRPr="004244D7" w:rsidRDefault="0076379C" w:rsidP="00476F37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469" w:type="dxa"/>
                  <w:vAlign w:val="center"/>
                </w:tcPr>
                <w:p w14:paraId="174F2E05" w14:textId="77777777" w:rsidR="0076379C" w:rsidRPr="004244D7" w:rsidRDefault="0076379C" w:rsidP="00476F37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70</w:t>
                  </w:r>
                </w:p>
              </w:tc>
              <w:tc>
                <w:tcPr>
                  <w:tcW w:w="708" w:type="dxa"/>
                  <w:vAlign w:val="center"/>
                </w:tcPr>
                <w:p w14:paraId="53A52445" w14:textId="77777777" w:rsidR="0076379C" w:rsidRPr="004244D7" w:rsidRDefault="0076379C" w:rsidP="00476F37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76379C" w:rsidRPr="004244D7" w14:paraId="721EFF7D" w14:textId="77777777" w:rsidTr="00C07E45">
              <w:trPr>
                <w:trHeight w:val="387"/>
              </w:trPr>
              <w:tc>
                <w:tcPr>
                  <w:tcW w:w="2875" w:type="dxa"/>
                  <w:vAlign w:val="center"/>
                </w:tcPr>
                <w:p w14:paraId="5B85A116" w14:textId="77777777" w:rsidR="0076379C" w:rsidRPr="004244D7" w:rsidRDefault="0076379C" w:rsidP="00476F37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Manteca de cacao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Cocoa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butter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3081A47B" w14:textId="77777777" w:rsidR="0076379C" w:rsidRPr="004244D7" w:rsidRDefault="0076379C" w:rsidP="00476F37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469" w:type="dxa"/>
                  <w:vAlign w:val="center"/>
                </w:tcPr>
                <w:p w14:paraId="788FDFAB" w14:textId="77777777" w:rsidR="0076379C" w:rsidRPr="004244D7" w:rsidRDefault="0076379C" w:rsidP="00476F37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708" w:type="dxa"/>
                  <w:vAlign w:val="center"/>
                </w:tcPr>
                <w:p w14:paraId="42848CEC" w14:textId="77777777" w:rsidR="0076379C" w:rsidRPr="004244D7" w:rsidRDefault="0076379C" w:rsidP="00476F37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76379C" w:rsidRPr="004244D7" w14:paraId="32F59D93" w14:textId="77777777" w:rsidTr="00C07E45">
              <w:trPr>
                <w:trHeight w:val="479"/>
              </w:trPr>
              <w:tc>
                <w:tcPr>
                  <w:tcW w:w="2875" w:type="dxa"/>
                  <w:vAlign w:val="center"/>
                </w:tcPr>
                <w:p w14:paraId="2A3C62BC" w14:textId="77777777" w:rsidR="0076379C" w:rsidRPr="004244D7" w:rsidRDefault="0076379C" w:rsidP="00476F37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>Sólidos desgrasados de cacao</w:t>
                  </w:r>
                  <w:r w:rsidRPr="00454875">
                    <w:rPr>
                      <w:rFonts w:ascii="Arial" w:hAnsi="Arial" w:cs="Arial"/>
                      <w:color w:val="222222"/>
                      <w:sz w:val="17"/>
                      <w:szCs w:val="17"/>
                    </w:rPr>
                    <w:t xml:space="preserve"> / </w:t>
                  </w:r>
                  <w:proofErr w:type="spellStart"/>
                  <w:r w:rsidRPr="00454875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Defatted</w:t>
                  </w:r>
                  <w:proofErr w:type="spellEnd"/>
                  <w:r w:rsidRPr="00454875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cocoa </w:t>
                  </w:r>
                  <w:proofErr w:type="spellStart"/>
                  <w:r w:rsidRPr="00454875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solids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69A497BE" w14:textId="77777777" w:rsidR="0076379C" w:rsidRPr="004244D7" w:rsidRDefault="0076379C" w:rsidP="00476F37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469" w:type="dxa"/>
                  <w:vAlign w:val="center"/>
                </w:tcPr>
                <w:p w14:paraId="6A5E3EDE" w14:textId="77777777" w:rsidR="0076379C" w:rsidRPr="004244D7" w:rsidRDefault="0076379C" w:rsidP="00476F37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34</w:t>
                  </w:r>
                </w:p>
              </w:tc>
              <w:tc>
                <w:tcPr>
                  <w:tcW w:w="708" w:type="dxa"/>
                  <w:vAlign w:val="center"/>
                </w:tcPr>
                <w:p w14:paraId="3C9ECB9A" w14:textId="77777777" w:rsidR="0076379C" w:rsidRPr="004244D7" w:rsidRDefault="0076379C" w:rsidP="00476F37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76379C" w:rsidRPr="004244D7" w14:paraId="192CD886" w14:textId="77777777" w:rsidTr="00C07E45">
              <w:trPr>
                <w:trHeight w:val="522"/>
              </w:trPr>
              <w:tc>
                <w:tcPr>
                  <w:tcW w:w="2875" w:type="dxa"/>
                  <w:vAlign w:val="center"/>
                </w:tcPr>
                <w:p w14:paraId="13AAE6F3" w14:textId="77777777" w:rsidR="0076379C" w:rsidRDefault="0076379C" w:rsidP="00476F37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Tamaño de partícula (micrómetro) / </w:t>
                  </w:r>
                </w:p>
                <w:p w14:paraId="1E6AA3E3" w14:textId="77777777" w:rsidR="0076379C" w:rsidRPr="00145ED4" w:rsidRDefault="0076379C" w:rsidP="00476F37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sz w:val="8"/>
                    </w:rPr>
                  </w:pP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Particle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size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(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micrometer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709" w:type="dxa"/>
                  <w:vAlign w:val="center"/>
                </w:tcPr>
                <w:p w14:paraId="7C1E0A5C" w14:textId="77777777" w:rsidR="0076379C" w:rsidRPr="004244D7" w:rsidRDefault="0076379C" w:rsidP="00476F37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proofErr w:type="spellStart"/>
                  <w:proofErr w:type="gramStart"/>
                  <w:r w:rsidRPr="00EE7E28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máx</w:t>
                  </w:r>
                  <w:proofErr w:type="spellEnd"/>
                  <w:r w:rsidRPr="00EE7E28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.</w:t>
                  </w:r>
                  <w:proofErr w:type="gramEnd"/>
                </w:p>
              </w:tc>
              <w:tc>
                <w:tcPr>
                  <w:tcW w:w="469" w:type="dxa"/>
                  <w:vAlign w:val="center"/>
                </w:tcPr>
                <w:p w14:paraId="278075E4" w14:textId="77777777" w:rsidR="0076379C" w:rsidRPr="004244D7" w:rsidRDefault="0076379C" w:rsidP="00476F37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708" w:type="dxa"/>
                  <w:vAlign w:val="center"/>
                </w:tcPr>
                <w:p w14:paraId="06377915" w14:textId="77777777" w:rsidR="0076379C" w:rsidRPr="004244D7" w:rsidRDefault="0076379C" w:rsidP="00476F37">
                  <w:pPr>
                    <w:pStyle w:val="Ttulo2"/>
                    <w:framePr w:hSpace="141" w:wrap="around" w:vAnchor="text" w:hAnchor="margin" w:y="58"/>
                    <w:ind w:left="720" w:hanging="720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µm</w:t>
                  </w:r>
                </w:p>
              </w:tc>
            </w:tr>
            <w:tr w:rsidR="0076379C" w:rsidRPr="004244D7" w14:paraId="5412EBFF" w14:textId="77777777" w:rsidTr="00C07E45">
              <w:trPr>
                <w:trHeight w:val="361"/>
              </w:trPr>
              <w:tc>
                <w:tcPr>
                  <w:tcW w:w="2875" w:type="dxa"/>
                  <w:vAlign w:val="center"/>
                </w:tcPr>
                <w:p w14:paraId="687B4181" w14:textId="77777777" w:rsidR="0076379C" w:rsidRPr="004244D7" w:rsidRDefault="0076379C" w:rsidP="00476F37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Humedad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Moisture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5B8CCDE0" w14:textId="77777777" w:rsidR="0076379C" w:rsidRPr="004244D7" w:rsidRDefault="0076379C" w:rsidP="00476F37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proofErr w:type="spellStart"/>
                  <w:proofErr w:type="gramStart"/>
                  <w:r w:rsidRPr="00EE7E28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máx</w:t>
                  </w:r>
                  <w:proofErr w:type="spellEnd"/>
                  <w:r w:rsidRPr="00EE7E28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.</w:t>
                  </w:r>
                  <w:proofErr w:type="gramEnd"/>
                </w:p>
              </w:tc>
              <w:tc>
                <w:tcPr>
                  <w:tcW w:w="469" w:type="dxa"/>
                  <w:vAlign w:val="center"/>
                </w:tcPr>
                <w:p w14:paraId="43C2E650" w14:textId="77777777" w:rsidR="0076379C" w:rsidRPr="004244D7" w:rsidRDefault="0076379C" w:rsidP="00476F37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1,5</w:t>
                  </w:r>
                </w:p>
              </w:tc>
              <w:tc>
                <w:tcPr>
                  <w:tcW w:w="708" w:type="dxa"/>
                  <w:vAlign w:val="center"/>
                </w:tcPr>
                <w:p w14:paraId="270A6008" w14:textId="77777777" w:rsidR="0076379C" w:rsidRPr="004244D7" w:rsidRDefault="0076379C" w:rsidP="00476F37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</w:tbl>
          <w:p w14:paraId="5CFB1FAB" w14:textId="77777777" w:rsidR="0076379C" w:rsidRDefault="0076379C" w:rsidP="00C07E45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38" w:right="44"/>
              <w:rPr>
                <w:rFonts w:ascii="Arial" w:hAnsi="Arial" w:cs="Arial"/>
                <w:sz w:val="4"/>
                <w:szCs w:val="4"/>
              </w:rPr>
            </w:pPr>
          </w:p>
          <w:p w14:paraId="1897BEE8" w14:textId="77777777" w:rsidR="00476F37" w:rsidRDefault="00476F37" w:rsidP="00C07E45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38" w:right="44"/>
              <w:rPr>
                <w:rFonts w:ascii="Arial" w:hAnsi="Arial" w:cs="Arial"/>
                <w:sz w:val="4"/>
                <w:szCs w:val="4"/>
              </w:rPr>
            </w:pPr>
          </w:p>
          <w:p w14:paraId="2330E279" w14:textId="77777777" w:rsidR="00476F37" w:rsidRDefault="00476F37" w:rsidP="00C07E45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38" w:right="44"/>
              <w:rPr>
                <w:rFonts w:ascii="Arial" w:hAnsi="Arial" w:cs="Arial"/>
                <w:sz w:val="4"/>
                <w:szCs w:val="4"/>
              </w:rPr>
            </w:pPr>
          </w:p>
          <w:p w14:paraId="6243A34D" w14:textId="77777777" w:rsidR="00476F37" w:rsidRDefault="00476F37" w:rsidP="00C07E45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38" w:right="44"/>
              <w:rPr>
                <w:rFonts w:ascii="Arial" w:hAnsi="Arial" w:cs="Arial"/>
                <w:sz w:val="4"/>
                <w:szCs w:val="4"/>
              </w:rPr>
            </w:pPr>
          </w:p>
          <w:p w14:paraId="3818A50E" w14:textId="77777777" w:rsidR="00476F37" w:rsidRDefault="00476F37" w:rsidP="00C07E45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38" w:right="44"/>
              <w:rPr>
                <w:rFonts w:ascii="Arial" w:hAnsi="Arial" w:cs="Arial"/>
                <w:sz w:val="4"/>
                <w:szCs w:val="4"/>
              </w:rPr>
            </w:pPr>
          </w:p>
          <w:p w14:paraId="74F46E59" w14:textId="2480D970" w:rsidR="00476F37" w:rsidRPr="008F1DEA" w:rsidRDefault="00476F37" w:rsidP="00C07E45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38" w:right="44"/>
              <w:rPr>
                <w:rFonts w:ascii="Arial" w:hAnsi="Arial" w:cs="Arial"/>
                <w:sz w:val="4"/>
                <w:szCs w:val="4"/>
              </w:rPr>
            </w:pPr>
            <w:r w:rsidRPr="00235D54">
              <w:rPr>
                <w:rFonts w:ascii="Arial" w:hAnsi="Arial" w:cs="Arial"/>
                <w:sz w:val="14"/>
                <w:szCs w:val="14"/>
              </w:rPr>
              <w:t xml:space="preserve">* </w:t>
            </w:r>
            <w:r w:rsidRPr="00235D54">
              <w:rPr>
                <w:rFonts w:ascii="Arial" w:hAnsi="Arial" w:cs="Arial"/>
                <w:i/>
                <w:sz w:val="14"/>
                <w:szCs w:val="14"/>
              </w:rPr>
              <w:t xml:space="preserve">Composición de la pasta de chocolate / </w:t>
            </w:r>
            <w:proofErr w:type="spellStart"/>
            <w:r w:rsidRPr="00235D54">
              <w:rPr>
                <w:rFonts w:ascii="Arial" w:hAnsi="Arial" w:cs="Arial"/>
                <w:i/>
                <w:color w:val="0070C0"/>
                <w:sz w:val="14"/>
                <w:szCs w:val="14"/>
              </w:rPr>
              <w:t>Composition</w:t>
            </w:r>
            <w:proofErr w:type="spellEnd"/>
            <w:r w:rsidRPr="00235D54">
              <w:rPr>
                <w:rFonts w:ascii="Arial" w:hAnsi="Arial" w:cs="Arial"/>
                <w:i/>
                <w:color w:val="0070C0"/>
                <w:sz w:val="14"/>
                <w:szCs w:val="14"/>
              </w:rPr>
              <w:t xml:space="preserve"> </w:t>
            </w:r>
            <w:proofErr w:type="spellStart"/>
            <w:r w:rsidRPr="00235D54">
              <w:rPr>
                <w:rFonts w:ascii="Arial" w:hAnsi="Arial" w:cs="Arial"/>
                <w:i/>
                <w:color w:val="0070C0"/>
                <w:sz w:val="14"/>
                <w:szCs w:val="14"/>
              </w:rPr>
              <w:t>of</w:t>
            </w:r>
            <w:proofErr w:type="spellEnd"/>
            <w:r w:rsidRPr="00235D54">
              <w:rPr>
                <w:rFonts w:ascii="Arial" w:hAnsi="Arial" w:cs="Arial"/>
                <w:i/>
                <w:color w:val="0070C0"/>
                <w:sz w:val="14"/>
                <w:szCs w:val="14"/>
              </w:rPr>
              <w:t xml:space="preserve"> </w:t>
            </w:r>
            <w:proofErr w:type="spellStart"/>
            <w:r w:rsidRPr="00235D54">
              <w:rPr>
                <w:rFonts w:ascii="Arial" w:hAnsi="Arial" w:cs="Arial"/>
                <w:i/>
                <w:color w:val="0070C0"/>
                <w:sz w:val="14"/>
                <w:szCs w:val="14"/>
              </w:rPr>
              <w:t>the</w:t>
            </w:r>
            <w:proofErr w:type="spellEnd"/>
            <w:r w:rsidRPr="00235D54">
              <w:rPr>
                <w:rFonts w:ascii="Arial" w:hAnsi="Arial" w:cs="Arial"/>
                <w:i/>
                <w:color w:val="0070C0"/>
                <w:sz w:val="14"/>
                <w:szCs w:val="14"/>
              </w:rPr>
              <w:t xml:space="preserve"> chocolate </w:t>
            </w:r>
            <w:proofErr w:type="spellStart"/>
            <w:r w:rsidRPr="00235D54">
              <w:rPr>
                <w:rFonts w:ascii="Arial" w:hAnsi="Arial" w:cs="Arial"/>
                <w:i/>
                <w:color w:val="0070C0"/>
                <w:sz w:val="14"/>
                <w:szCs w:val="14"/>
              </w:rPr>
              <w:t>mass</w:t>
            </w:r>
            <w:proofErr w:type="spellEnd"/>
            <w:r w:rsidRPr="00235D54">
              <w:rPr>
                <w:rFonts w:ascii="Arial" w:hAnsi="Arial" w:cs="Arial"/>
                <w:color w:val="0070C0"/>
                <w:sz w:val="14"/>
                <w:szCs w:val="14"/>
              </w:rPr>
              <w:t>.</w:t>
            </w:r>
          </w:p>
        </w:tc>
      </w:tr>
    </w:tbl>
    <w:p w14:paraId="37F2F161" w14:textId="77777777" w:rsidR="0076379C" w:rsidRPr="000E6F18" w:rsidRDefault="0076379C" w:rsidP="0076379C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6"/>
          <w:szCs w:val="6"/>
        </w:rPr>
      </w:pPr>
    </w:p>
    <w:p w14:paraId="7E22E5CF" w14:textId="77777777" w:rsidR="0076379C" w:rsidRPr="000E6F18" w:rsidRDefault="0076379C" w:rsidP="0076379C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Tablaconcuadrcula"/>
        <w:tblW w:w="977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6379C" w:rsidRPr="000E6F18" w14:paraId="25138016" w14:textId="77777777" w:rsidTr="00C07E45">
        <w:trPr>
          <w:trHeight w:val="500"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14:paraId="1BD732A8" w14:textId="77777777" w:rsidR="0076379C" w:rsidRPr="000E6F18" w:rsidRDefault="0076379C" w:rsidP="00C07E45">
            <w:pPr>
              <w:jc w:val="center"/>
              <w:rPr>
                <w:rFonts w:ascii="Arial" w:hAnsi="Arial" w:cs="Arial"/>
                <w:b/>
              </w:rPr>
            </w:pPr>
            <w:r w:rsidRPr="000E6F18">
              <w:rPr>
                <w:rFonts w:ascii="Arial" w:hAnsi="Arial" w:cs="Arial"/>
                <w:b/>
              </w:rPr>
              <w:t>DECLARACIÓN DE ALÉRGENOS /</w:t>
            </w:r>
          </w:p>
          <w:p w14:paraId="29BF25A2" w14:textId="77777777" w:rsidR="0076379C" w:rsidRPr="000E6F18" w:rsidRDefault="0076379C" w:rsidP="00C07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</w:rPr>
            </w:pPr>
            <w:r w:rsidRPr="00454875">
              <w:rPr>
                <w:rFonts w:ascii="Arial" w:eastAsia="Times New Roman" w:hAnsi="Arial" w:cs="Arial"/>
                <w:b/>
                <w:color w:val="0070C0"/>
                <w:lang w:eastAsia="es-ES"/>
              </w:rPr>
              <w:t>DECLARATION OF ALLERGENS</w:t>
            </w:r>
          </w:p>
        </w:tc>
      </w:tr>
    </w:tbl>
    <w:p w14:paraId="7825835C" w14:textId="77777777" w:rsidR="0076379C" w:rsidRDefault="0076379C" w:rsidP="0076379C">
      <w:pPr>
        <w:spacing w:after="0"/>
        <w:rPr>
          <w:rFonts w:ascii="Times New Roman" w:hAnsi="Times New Roman" w:cs="Times New Roman"/>
          <w:sz w:val="2"/>
          <w:szCs w:val="2"/>
        </w:rPr>
      </w:pPr>
    </w:p>
    <w:p w14:paraId="522D698A" w14:textId="77777777" w:rsidR="0076379C" w:rsidRPr="001F78F4" w:rsidRDefault="0076379C" w:rsidP="0076379C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Tablaconcuadrcula"/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31"/>
        <w:gridCol w:w="1520"/>
        <w:gridCol w:w="1665"/>
        <w:gridCol w:w="1666"/>
        <w:gridCol w:w="1594"/>
      </w:tblGrid>
      <w:tr w:rsidR="0076379C" w:rsidRPr="001F78F4" w14:paraId="5DB7AB2C" w14:textId="77777777" w:rsidTr="00C07E45">
        <w:trPr>
          <w:trHeight w:val="544"/>
        </w:trPr>
        <w:tc>
          <w:tcPr>
            <w:tcW w:w="3331" w:type="dxa"/>
            <w:shd w:val="clear" w:color="auto" w:fill="E4E4E4"/>
            <w:vAlign w:val="center"/>
          </w:tcPr>
          <w:p w14:paraId="3336BC8F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 xml:space="preserve">ALÉRGENO / </w:t>
            </w:r>
            <w:r w:rsidRPr="004244D7">
              <w:rPr>
                <w:rFonts w:ascii="Arial" w:hAnsi="Arial" w:cs="Arial"/>
                <w:b/>
                <w:color w:val="0070C0"/>
                <w:sz w:val="18"/>
                <w:szCs w:val="18"/>
              </w:rPr>
              <w:t>ALLERGEN</w:t>
            </w:r>
          </w:p>
        </w:tc>
        <w:tc>
          <w:tcPr>
            <w:tcW w:w="1520" w:type="dxa"/>
            <w:shd w:val="clear" w:color="auto" w:fill="E4E4E4"/>
            <w:vAlign w:val="center"/>
          </w:tcPr>
          <w:p w14:paraId="55EC833A" w14:textId="77777777" w:rsidR="0076379C" w:rsidRPr="00F85A5F" w:rsidRDefault="0076379C" w:rsidP="00C07E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 PRODUCTO /</w:t>
            </w:r>
          </w:p>
          <w:p w14:paraId="6D733AA2" w14:textId="77777777" w:rsidR="0076379C" w:rsidRPr="00F85A5F" w:rsidRDefault="0076379C" w:rsidP="00C07E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4875">
              <w:rPr>
                <w:rFonts w:ascii="Arial" w:hAnsi="Arial" w:cs="Arial"/>
                <w:b/>
                <w:color w:val="0070C0"/>
                <w:sz w:val="16"/>
                <w:szCs w:val="16"/>
              </w:rPr>
              <w:t>PRESENCE IN PRODUCT</w:t>
            </w:r>
          </w:p>
        </w:tc>
        <w:tc>
          <w:tcPr>
            <w:tcW w:w="1665" w:type="dxa"/>
            <w:shd w:val="clear" w:color="auto" w:fill="E4E4E4"/>
            <w:vAlign w:val="center"/>
          </w:tcPr>
          <w:p w14:paraId="789D4EA3" w14:textId="77777777" w:rsidR="0076379C" w:rsidRPr="00F85A5F" w:rsidRDefault="0076379C" w:rsidP="00C07E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LA MISMA</w:t>
            </w:r>
            <w:r w:rsidRPr="00F85A5F">
              <w:rPr>
                <w:rFonts w:ascii="Arial" w:hAnsi="Arial" w:cs="Arial"/>
                <w:b/>
                <w:sz w:val="16"/>
                <w:szCs w:val="16"/>
              </w:rPr>
              <w:t xml:space="preserve"> LÍNEA / </w:t>
            </w:r>
            <w:r w:rsidRPr="00E401A6">
              <w:rPr>
                <w:rFonts w:ascii="Arial" w:hAnsi="Arial" w:cs="Arial"/>
                <w:b/>
                <w:color w:val="0070C0"/>
                <w:sz w:val="15"/>
                <w:szCs w:val="15"/>
              </w:rPr>
              <w:t>PRESENCE IN THE SAME MANUFACTURING LINE</w:t>
            </w:r>
          </w:p>
        </w:tc>
        <w:tc>
          <w:tcPr>
            <w:tcW w:w="1666" w:type="dxa"/>
            <w:shd w:val="clear" w:color="auto" w:fill="E4E4E4"/>
            <w:vAlign w:val="center"/>
          </w:tcPr>
          <w:p w14:paraId="45DEB1BC" w14:textId="77777777" w:rsidR="0076379C" w:rsidRPr="00F85A5F" w:rsidRDefault="0076379C" w:rsidP="00C07E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 FÁBRICA /</w:t>
            </w:r>
          </w:p>
          <w:p w14:paraId="0B555024" w14:textId="77777777" w:rsidR="0076379C" w:rsidRPr="00F85A5F" w:rsidRDefault="0076379C" w:rsidP="00C07E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color w:val="0070C0"/>
                <w:sz w:val="16"/>
                <w:szCs w:val="16"/>
              </w:rPr>
              <w:t>PRESENCE IN FACTORY</w:t>
            </w:r>
          </w:p>
        </w:tc>
        <w:tc>
          <w:tcPr>
            <w:tcW w:w="1594" w:type="dxa"/>
            <w:shd w:val="clear" w:color="auto" w:fill="E4E4E4"/>
          </w:tcPr>
          <w:p w14:paraId="62F03C8F" w14:textId="77777777" w:rsidR="0076379C" w:rsidRPr="00F85A5F" w:rsidRDefault="0076379C" w:rsidP="00C07E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RIESGO DE CONTAMINACIÓN CRUZADA</w:t>
            </w:r>
            <w:r w:rsidRPr="00F85A5F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</w:p>
          <w:p w14:paraId="35501EBB" w14:textId="77777777" w:rsidR="0076379C" w:rsidRPr="00F85A5F" w:rsidRDefault="0076379C" w:rsidP="00C07E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RISK OF CROSS CONTAMINATION</w:t>
            </w:r>
          </w:p>
        </w:tc>
      </w:tr>
      <w:tr w:rsidR="0076379C" w:rsidRPr="001F78F4" w14:paraId="7D8DC1BF" w14:textId="77777777" w:rsidTr="00C07E45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6A2E9C83" w14:textId="77777777" w:rsidR="0076379C" w:rsidRPr="00F85A5F" w:rsidRDefault="0076379C" w:rsidP="00C07E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 xml:space="preserve">Cereales que contengan gluten, a saber: trigo, centeno, cebada, avena, espelta, </w:t>
            </w:r>
            <w:proofErr w:type="spellStart"/>
            <w:r w:rsidRPr="00F85A5F">
              <w:rPr>
                <w:rFonts w:ascii="Arial" w:hAnsi="Arial" w:cs="Arial"/>
                <w:sz w:val="16"/>
                <w:szCs w:val="16"/>
              </w:rPr>
              <w:t>kamut</w:t>
            </w:r>
            <w:proofErr w:type="spellEnd"/>
            <w:r w:rsidRPr="00F85A5F">
              <w:rPr>
                <w:rFonts w:ascii="Arial" w:hAnsi="Arial" w:cs="Arial"/>
                <w:sz w:val="16"/>
                <w:szCs w:val="16"/>
              </w:rPr>
              <w:t xml:space="preserve"> o sus variedades híbridas y productos derivados /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Cereals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containing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gluten (i.e.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wheat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rye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barley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oats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spelt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kamut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or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their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hybridised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strains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)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19372C27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74A5907B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0EA4C75B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6280AD85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6379C" w:rsidRPr="001F78F4" w14:paraId="2B52D625" w14:textId="77777777" w:rsidTr="00C07E45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424EB4F2" w14:textId="77777777" w:rsidR="0076379C" w:rsidRPr="00F85A5F" w:rsidRDefault="0076379C" w:rsidP="00C07E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 xml:space="preserve">Crustáceos y productos a base de crustáceos / </w:t>
            </w:r>
          </w:p>
          <w:p w14:paraId="60808BCB" w14:textId="77777777" w:rsidR="0076379C" w:rsidRPr="00F85A5F" w:rsidRDefault="0076379C" w:rsidP="00C07E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Crustaceans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3E7FC975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476057C2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5613878A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46439FB6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6379C" w:rsidRPr="001F78F4" w14:paraId="449D4FCF" w14:textId="77777777" w:rsidTr="00C07E45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23EE18CB" w14:textId="77777777" w:rsidR="0076379C" w:rsidRPr="00F85A5F" w:rsidRDefault="0076379C" w:rsidP="00C07E4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Huevos y productos a base de huevo / </w:t>
            </w:r>
          </w:p>
          <w:p w14:paraId="0039E4F0" w14:textId="77777777" w:rsidR="0076379C" w:rsidRPr="00F85A5F" w:rsidRDefault="0076379C" w:rsidP="00C07E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Eggs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48107FB6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3C004F9F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72FB5B34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2FE6CEEE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6379C" w:rsidRPr="001F78F4" w14:paraId="78A9873A" w14:textId="77777777" w:rsidTr="00C07E45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620B9FC0" w14:textId="77777777" w:rsidR="0076379C" w:rsidRPr="00F85A5F" w:rsidRDefault="0076379C" w:rsidP="00C07E4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Pescado y productos a base de pescado / </w:t>
            </w:r>
          </w:p>
          <w:p w14:paraId="72FC63A3" w14:textId="77777777" w:rsidR="0076379C" w:rsidRPr="00F85A5F" w:rsidRDefault="0076379C" w:rsidP="00C07E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Fish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57874AB7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7C4A3AE6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46C28363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2F37544B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6379C" w:rsidRPr="001F78F4" w14:paraId="3CE7B23D" w14:textId="77777777" w:rsidTr="00C07E45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1AB5AEF0" w14:textId="77777777" w:rsidR="0076379C" w:rsidRPr="00F85A5F" w:rsidRDefault="0076379C" w:rsidP="00C07E4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Cacahuetes y productos a base de cacahuetes / </w:t>
            </w:r>
          </w:p>
          <w:p w14:paraId="4704F232" w14:textId="77777777" w:rsidR="0076379C" w:rsidRPr="00F85A5F" w:rsidRDefault="0076379C" w:rsidP="00C07E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Peanuts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23CC4D2B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6FB93EC3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30A9BE5E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7AF8FBFA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6379C" w:rsidRPr="001F78F4" w14:paraId="0F5140AD" w14:textId="77777777" w:rsidTr="00C07E45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1FAD90EC" w14:textId="77777777" w:rsidR="0076379C" w:rsidRPr="00F85A5F" w:rsidRDefault="0076379C" w:rsidP="00C07E4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Soja y productos a base de soja / </w:t>
            </w:r>
          </w:p>
          <w:p w14:paraId="609D8181" w14:textId="77777777" w:rsidR="0076379C" w:rsidRPr="00F85A5F" w:rsidRDefault="0076379C" w:rsidP="00C07E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Soybeans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157E0E8D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5" w:type="dxa"/>
            <w:vAlign w:val="center"/>
          </w:tcPr>
          <w:p w14:paraId="20010526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622F590C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4D77FDD2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76379C" w:rsidRPr="001F78F4" w14:paraId="3F79D2D4" w14:textId="77777777" w:rsidTr="00C07E45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3B2AE917" w14:textId="77777777" w:rsidR="0076379C" w:rsidRPr="00F85A5F" w:rsidRDefault="0076379C" w:rsidP="00C07E4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Leche y sus derivados (incluida la lactosa) / </w:t>
            </w:r>
          </w:p>
          <w:p w14:paraId="783CF2B1" w14:textId="77777777" w:rsidR="0076379C" w:rsidRPr="00454875" w:rsidRDefault="0076379C" w:rsidP="00C07E45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54875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Milk and products thereof (including lactose)</w:t>
            </w:r>
          </w:p>
        </w:tc>
        <w:tc>
          <w:tcPr>
            <w:tcW w:w="1520" w:type="dxa"/>
            <w:vAlign w:val="center"/>
          </w:tcPr>
          <w:p w14:paraId="55375A40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478E1D18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31FF0560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1F7DFDAF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76379C" w:rsidRPr="001F78F4" w14:paraId="27DAB3C8" w14:textId="77777777" w:rsidTr="00C07E45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3F99E7F5" w14:textId="77777777" w:rsidR="0076379C" w:rsidRPr="00F85A5F" w:rsidRDefault="0076379C" w:rsidP="00C07E4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Frutos de cáscara y productos derivados / </w:t>
            </w:r>
          </w:p>
          <w:p w14:paraId="0E646CC9" w14:textId="77777777" w:rsidR="0076379C" w:rsidRPr="00F85A5F" w:rsidRDefault="0076379C" w:rsidP="00C07E4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Nuts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3DAE1923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5B071D71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3B016E10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40E838E0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76379C" w:rsidRPr="001F78F4" w14:paraId="250303C3" w14:textId="77777777" w:rsidTr="00C07E45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0C2FC14C" w14:textId="77777777" w:rsidR="0076379C" w:rsidRPr="00F85A5F" w:rsidRDefault="0076379C" w:rsidP="00C07E4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Apio y productos derivados / </w:t>
            </w:r>
          </w:p>
          <w:p w14:paraId="1F173895" w14:textId="77777777" w:rsidR="0076379C" w:rsidRPr="00F85A5F" w:rsidRDefault="0076379C" w:rsidP="00C07E4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Celery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58E279E7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036B8197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4E573C32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03AD28CD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6379C" w:rsidRPr="001F78F4" w14:paraId="0EE1B41E" w14:textId="77777777" w:rsidTr="00C07E45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7FB407A8" w14:textId="77777777" w:rsidR="0076379C" w:rsidRPr="00F85A5F" w:rsidRDefault="0076379C" w:rsidP="00C07E4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Mostaza y productos derivados / </w:t>
            </w:r>
          </w:p>
          <w:p w14:paraId="3896C499" w14:textId="77777777" w:rsidR="0076379C" w:rsidRPr="00F85A5F" w:rsidRDefault="0076379C" w:rsidP="00C07E4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Mustard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0B00F222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3E55BFF1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7AB1663A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02ABAB92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6379C" w:rsidRPr="001F78F4" w14:paraId="49F946E5" w14:textId="77777777" w:rsidTr="00C07E45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03C79F99" w14:textId="77777777" w:rsidR="0076379C" w:rsidRPr="00F85A5F" w:rsidRDefault="0076379C" w:rsidP="00C07E4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>Granos de sésamo y productos a base de granos de sésamo /</w:t>
            </w:r>
          </w:p>
          <w:p w14:paraId="1C4259A5" w14:textId="77777777" w:rsidR="0076379C" w:rsidRPr="00454875" w:rsidRDefault="0076379C" w:rsidP="00C07E45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454875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Sesame seeds and products thereof</w:t>
            </w:r>
          </w:p>
        </w:tc>
        <w:tc>
          <w:tcPr>
            <w:tcW w:w="1520" w:type="dxa"/>
            <w:vAlign w:val="center"/>
          </w:tcPr>
          <w:p w14:paraId="3875D719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1BC9B0DA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23925BB6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40D517A7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6379C" w:rsidRPr="001F78F4" w14:paraId="7FABDF9E" w14:textId="77777777" w:rsidTr="00C07E45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7B21A83D" w14:textId="77777777" w:rsidR="0076379C" w:rsidRPr="00F85A5F" w:rsidRDefault="0076379C" w:rsidP="00C07E4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>Dióxido de azufre y sulfitos (&gt;10mg/kg o 10mg/L de SO</w:t>
            </w:r>
            <w:r w:rsidRPr="00F85A5F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F85A5F">
              <w:rPr>
                <w:rFonts w:ascii="Arial" w:hAnsi="Arial" w:cs="Arial"/>
                <w:sz w:val="16"/>
                <w:szCs w:val="16"/>
              </w:rPr>
              <w:t>)</w:t>
            </w: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 Dióxido de azufre y sulfitos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85A5F">
              <w:rPr>
                <w:rFonts w:ascii="Arial" w:hAnsi="Arial" w:cs="Arial"/>
                <w:sz w:val="16"/>
                <w:szCs w:val="16"/>
              </w:rPr>
              <w:t>(&gt;10mg/Kg o 10mg/litro de SO</w:t>
            </w:r>
            <w:r w:rsidRPr="00F85A5F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proofErr w:type="gramStart"/>
            <w:r w:rsidRPr="00F85A5F">
              <w:rPr>
                <w:rFonts w:ascii="Arial" w:hAnsi="Arial" w:cs="Arial"/>
                <w:sz w:val="16"/>
                <w:szCs w:val="16"/>
              </w:rPr>
              <w:t>)</w:t>
            </w: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  /</w:t>
            </w:r>
            <w:proofErr w:type="gramEnd"/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Sulphur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dioxide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sulphites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(&gt;10mg/Kg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or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10mg/L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of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SO</w:t>
            </w:r>
            <w:r w:rsidRPr="00F85A5F">
              <w:rPr>
                <w:rFonts w:ascii="Arial" w:hAnsi="Arial" w:cs="Arial"/>
                <w:color w:val="0070C0"/>
                <w:sz w:val="16"/>
                <w:szCs w:val="16"/>
                <w:vertAlign w:val="subscript"/>
              </w:rPr>
              <w:t>2</w:t>
            </w: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)</w:t>
            </w:r>
          </w:p>
        </w:tc>
        <w:tc>
          <w:tcPr>
            <w:tcW w:w="1520" w:type="dxa"/>
            <w:vAlign w:val="center"/>
          </w:tcPr>
          <w:p w14:paraId="55401F53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17FE940A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1C81F1CB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4025A807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6379C" w:rsidRPr="001F78F4" w14:paraId="53DE5225" w14:textId="77777777" w:rsidTr="00C07E45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7FAEB0BF" w14:textId="77777777" w:rsidR="0076379C" w:rsidRPr="00F85A5F" w:rsidRDefault="0076379C" w:rsidP="00C07E4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Altramuces y productos a base de altramuces / </w:t>
            </w:r>
          </w:p>
          <w:p w14:paraId="6BBF956E" w14:textId="77777777" w:rsidR="0076379C" w:rsidRPr="00F85A5F" w:rsidRDefault="0076379C" w:rsidP="00C07E4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Lupin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2FD49B84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0A5EE8DA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7617BB20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0772A2DB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6379C" w:rsidRPr="001F78F4" w14:paraId="6179915E" w14:textId="77777777" w:rsidTr="00C07E45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13024430" w14:textId="77777777" w:rsidR="0076379C" w:rsidRPr="00F85A5F" w:rsidRDefault="0076379C" w:rsidP="00C07E4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Moluscos y productos a base de moluscos / </w:t>
            </w:r>
          </w:p>
          <w:p w14:paraId="58FEAABF" w14:textId="77777777" w:rsidR="0076379C" w:rsidRPr="00F85A5F" w:rsidRDefault="0076379C" w:rsidP="00C07E4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Molluscs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3CE93BE7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5AABD094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0C6D986F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637D858E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0FCABBDC" w14:textId="77777777" w:rsidR="0076379C" w:rsidRPr="001F78F4" w:rsidRDefault="0076379C" w:rsidP="0076379C">
      <w:pPr>
        <w:pBdr>
          <w:bar w:val="single" w:sz="2" w:color="auto"/>
        </w:pBdr>
        <w:tabs>
          <w:tab w:val="left" w:pos="2540"/>
        </w:tabs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14:paraId="6F95B24C" w14:textId="77777777" w:rsidR="0076379C" w:rsidRDefault="0076379C" w:rsidP="0076379C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5CE60378" w14:textId="77777777" w:rsidR="0076379C" w:rsidRDefault="0076379C" w:rsidP="0076379C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7F200827" w14:textId="77777777" w:rsidR="0076379C" w:rsidRPr="00FF11C1" w:rsidRDefault="0076379C" w:rsidP="0076379C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0AE5C026" w14:textId="77777777" w:rsidR="0076379C" w:rsidRDefault="0076379C" w:rsidP="0076379C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080" w:type="pct"/>
        <w:jc w:val="center"/>
        <w:tblLook w:val="04A0" w:firstRow="1" w:lastRow="0" w:firstColumn="1" w:lastColumn="0" w:noHBand="0" w:noVBand="1"/>
      </w:tblPr>
      <w:tblGrid>
        <w:gridCol w:w="9782"/>
      </w:tblGrid>
      <w:tr w:rsidR="0076379C" w:rsidRPr="00046C29" w14:paraId="035C44DA" w14:textId="77777777" w:rsidTr="00C07E45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B092E93" w14:textId="77777777" w:rsidR="0076379C" w:rsidRPr="006928D2" w:rsidRDefault="0076379C" w:rsidP="00C07E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8D2">
              <w:rPr>
                <w:rFonts w:ascii="Arial" w:hAnsi="Arial" w:cs="Arial"/>
                <w:b/>
                <w:sz w:val="24"/>
                <w:szCs w:val="24"/>
              </w:rPr>
              <w:t>ESTATUS DE ORGANISMOS MODIFICADOS GENÉTICAMENTE (OMG) /</w:t>
            </w:r>
          </w:p>
          <w:p w14:paraId="1A4C7CCB" w14:textId="77777777" w:rsidR="0076379C" w:rsidRPr="00D81426" w:rsidRDefault="0076379C" w:rsidP="00C07E4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928D2">
              <w:rPr>
                <w:rFonts w:ascii="Arial" w:hAnsi="Arial" w:cs="Arial"/>
                <w:b/>
                <w:color w:val="0070C0"/>
                <w:sz w:val="24"/>
                <w:szCs w:val="24"/>
                <w:lang w:val="en"/>
              </w:rPr>
              <w:t>STATUS OF GENETICALLY MODIFIED ORGANISMS (GMO)</w:t>
            </w:r>
          </w:p>
        </w:tc>
      </w:tr>
      <w:tr w:rsidR="0076379C" w:rsidRPr="00046C29" w14:paraId="33B4083C" w14:textId="77777777" w:rsidTr="00C07E45">
        <w:tblPrEx>
          <w:jc w:val="left"/>
        </w:tblPrEx>
        <w:trPr>
          <w:trHeight w:val="56"/>
        </w:trPr>
        <w:tc>
          <w:tcPr>
            <w:tcW w:w="500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05CA0F27" w14:textId="77777777" w:rsidR="0076379C" w:rsidRPr="00D81426" w:rsidRDefault="0076379C" w:rsidP="00C07E45">
            <w:pPr>
              <w:jc w:val="center"/>
              <w:rPr>
                <w:rFonts w:ascii="Arial" w:hAnsi="Arial" w:cs="Arial"/>
                <w:b/>
                <w:sz w:val="4"/>
                <w:szCs w:val="4"/>
                <w:lang w:val="en-GB"/>
              </w:rPr>
            </w:pPr>
          </w:p>
        </w:tc>
      </w:tr>
      <w:tr w:rsidR="0076379C" w:rsidRPr="00046C29" w14:paraId="4FFD4FD0" w14:textId="77777777" w:rsidTr="00C07E45">
        <w:tblPrEx>
          <w:jc w:val="left"/>
        </w:tblPrEx>
        <w:trPr>
          <w:trHeight w:val="340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ACC110" w14:textId="77777777" w:rsidR="0076379C" w:rsidRPr="00D81426" w:rsidRDefault="0076379C" w:rsidP="00C07E45">
            <w:pPr>
              <w:rPr>
                <w:rFonts w:ascii="Arial" w:hAnsi="Arial" w:cs="Arial"/>
                <w:sz w:val="10"/>
                <w:szCs w:val="10"/>
                <w:highlight w:val="yellow"/>
                <w:lang w:val="en-GB"/>
              </w:rPr>
            </w:pPr>
          </w:p>
          <w:p w14:paraId="2A773F6E" w14:textId="77777777" w:rsidR="0076379C" w:rsidRPr="00D81426" w:rsidRDefault="0076379C" w:rsidP="00C07E45">
            <w:pPr>
              <w:rPr>
                <w:rFonts w:ascii="Arial" w:hAnsi="Arial" w:cs="Arial"/>
                <w:sz w:val="10"/>
                <w:szCs w:val="10"/>
                <w:highlight w:val="yellow"/>
                <w:lang w:val="en-GB"/>
              </w:rPr>
            </w:pPr>
          </w:p>
          <w:p w14:paraId="3BC936C7" w14:textId="77777777" w:rsidR="0076379C" w:rsidRPr="00F85A5F" w:rsidRDefault="0076379C" w:rsidP="00C07E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A5F">
              <w:rPr>
                <w:rFonts w:ascii="Arial" w:hAnsi="Arial" w:cs="Arial"/>
                <w:b/>
                <w:sz w:val="20"/>
                <w:szCs w:val="20"/>
              </w:rPr>
              <w:t xml:space="preserve">AUSENCIA DE OMG / </w:t>
            </w:r>
            <w:r w:rsidRPr="00F85A5F">
              <w:rPr>
                <w:rFonts w:ascii="Arial" w:hAnsi="Arial" w:cs="Arial"/>
                <w:b/>
                <w:color w:val="0070C0"/>
                <w:sz w:val="20"/>
                <w:szCs w:val="20"/>
              </w:rPr>
              <w:t>ABSENCE OF GMO</w:t>
            </w:r>
          </w:p>
          <w:p w14:paraId="314745A3" w14:textId="77777777" w:rsidR="0076379C" w:rsidRPr="00F85A5F" w:rsidRDefault="0076379C" w:rsidP="00C07E45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  <w:p w14:paraId="164753C9" w14:textId="77777777" w:rsidR="0076379C" w:rsidRPr="00F85A5F" w:rsidRDefault="0076379C" w:rsidP="00C07E45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85A5F">
              <w:rPr>
                <w:rFonts w:ascii="Arial" w:hAnsi="Arial" w:cs="Arial"/>
                <w:bCs/>
                <w:sz w:val="18"/>
                <w:szCs w:val="18"/>
              </w:rPr>
              <w:t>REGLAMENTO (CE) Nº 1830/2003 relativo a la trazabilidad y al etiquetado de organismos modificados genéticamente y a la trazabilidad de los alimentos y piensos producidos a partir de éstos. /</w:t>
            </w:r>
          </w:p>
          <w:p w14:paraId="49660A21" w14:textId="77777777" w:rsidR="0076379C" w:rsidRDefault="0076379C" w:rsidP="00C07E45">
            <w:pPr>
              <w:pStyle w:val="Prrafodelista"/>
              <w:autoSpaceDE w:val="0"/>
              <w:autoSpaceDN w:val="0"/>
              <w:jc w:val="both"/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</w:pP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REGULATION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(EC) N</w:t>
            </w: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º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1830/2003 concerning the traceability and labelling of genetically modified organisms and the traceability of food and feed products produced from genetically modified organisms.</w:t>
            </w:r>
          </w:p>
          <w:p w14:paraId="6A9F7219" w14:textId="77777777" w:rsidR="0076379C" w:rsidRPr="00D81426" w:rsidRDefault="0076379C" w:rsidP="00C07E45">
            <w:pPr>
              <w:pStyle w:val="Prrafodelista"/>
              <w:autoSpaceDE w:val="0"/>
              <w:autoSpaceDN w:val="0"/>
              <w:jc w:val="both"/>
              <w:rPr>
                <w:rFonts w:ascii="Arial" w:hAnsi="Arial" w:cs="Arial"/>
                <w:bCs/>
                <w:color w:val="0070C0"/>
                <w:sz w:val="10"/>
                <w:szCs w:val="10"/>
                <w:lang w:val="en-GB"/>
              </w:rPr>
            </w:pPr>
          </w:p>
          <w:p w14:paraId="01E90852" w14:textId="77777777" w:rsidR="0076379C" w:rsidRPr="00F85A5F" w:rsidRDefault="0076379C" w:rsidP="00C07E45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85A5F">
              <w:rPr>
                <w:rFonts w:ascii="Arial" w:hAnsi="Arial" w:cs="Arial"/>
                <w:bCs/>
                <w:sz w:val="18"/>
                <w:szCs w:val="18"/>
              </w:rPr>
              <w:t>REGLAMENTO (CE) Nº1829/2003 sobre alimentos y piensos modificados genéticamente. /</w:t>
            </w:r>
          </w:p>
          <w:p w14:paraId="63F0E018" w14:textId="77777777" w:rsidR="0076379C" w:rsidRDefault="0076379C" w:rsidP="00C07E45">
            <w:pPr>
              <w:pStyle w:val="Prrafodelista"/>
              <w:autoSpaceDE w:val="0"/>
              <w:autoSpaceDN w:val="0"/>
              <w:jc w:val="both"/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</w:pP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REGULATION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(EC) N</w:t>
            </w: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º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1829/2003 of the European Parliament and of the Council of 22 September 2003 on genetically modified food and feed.</w:t>
            </w:r>
          </w:p>
          <w:p w14:paraId="2AD1DC4D" w14:textId="77777777" w:rsidR="0076379C" w:rsidRPr="00D81426" w:rsidRDefault="0076379C" w:rsidP="00C07E45">
            <w:pPr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</w:tc>
      </w:tr>
    </w:tbl>
    <w:p w14:paraId="43EBB03C" w14:textId="77777777" w:rsidR="0076379C" w:rsidRPr="00D81426" w:rsidRDefault="0076379C" w:rsidP="0076379C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43D4C730" w14:textId="77777777" w:rsidR="0076379C" w:rsidRPr="00D81426" w:rsidRDefault="0076379C" w:rsidP="0076379C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54EA4AA9" w14:textId="77777777" w:rsidR="0076379C" w:rsidRPr="00D81426" w:rsidRDefault="0076379C" w:rsidP="0076379C">
      <w:pPr>
        <w:tabs>
          <w:tab w:val="left" w:pos="2540"/>
        </w:tabs>
        <w:spacing w:after="0"/>
        <w:rPr>
          <w:rFonts w:ascii="Arial" w:hAnsi="Arial" w:cs="Arial"/>
          <w:b/>
          <w:sz w:val="18"/>
          <w:szCs w:val="18"/>
          <w:lang w:val="en-GB"/>
        </w:rPr>
      </w:pPr>
    </w:p>
    <w:p w14:paraId="3B3F2783" w14:textId="77777777" w:rsidR="0076379C" w:rsidRPr="00D81426" w:rsidRDefault="0076379C" w:rsidP="0076379C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00DB9892" w14:textId="77777777" w:rsidR="0076379C" w:rsidRPr="00D81426" w:rsidRDefault="0076379C" w:rsidP="0076379C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  <w:lang w:val="en-GB"/>
        </w:rPr>
      </w:pPr>
    </w:p>
    <w:p w14:paraId="0378D390" w14:textId="77777777" w:rsidR="0076379C" w:rsidRPr="00D81426" w:rsidRDefault="0076379C" w:rsidP="0076379C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tbl>
      <w:tblPr>
        <w:tblStyle w:val="Tablaconcuadrcula"/>
        <w:tblW w:w="5080" w:type="pct"/>
        <w:jc w:val="center"/>
        <w:tblLook w:val="04A0" w:firstRow="1" w:lastRow="0" w:firstColumn="1" w:lastColumn="0" w:noHBand="0" w:noVBand="1"/>
      </w:tblPr>
      <w:tblGrid>
        <w:gridCol w:w="9782"/>
      </w:tblGrid>
      <w:tr w:rsidR="0076379C" w:rsidRPr="004244D7" w14:paraId="670181BB" w14:textId="77777777" w:rsidTr="00C07E45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D58E978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A5F">
              <w:rPr>
                <w:rFonts w:ascii="Arial" w:hAnsi="Arial" w:cs="Arial"/>
                <w:b/>
              </w:rPr>
              <w:t xml:space="preserve">ESPECIFICACIONES MICROBIOLÓGICAS / </w:t>
            </w:r>
            <w:r w:rsidRPr="00F85A5F">
              <w:rPr>
                <w:rStyle w:val="nfasis"/>
                <w:rFonts w:ascii="Arial" w:hAnsi="Arial" w:cs="Arial"/>
                <w:color w:val="0070C0"/>
              </w:rPr>
              <w:t>MICROBIOLOGICAL SPECIFICATIONS</w:t>
            </w:r>
          </w:p>
        </w:tc>
      </w:tr>
      <w:tr w:rsidR="0076379C" w:rsidRPr="00C75644" w14:paraId="4A2074B5" w14:textId="77777777" w:rsidTr="00C07E45">
        <w:trPr>
          <w:trHeight w:val="56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FDADB6B" w14:textId="77777777" w:rsidR="0076379C" w:rsidRPr="00C75644" w:rsidRDefault="0076379C" w:rsidP="00C07E4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6379C" w:rsidRPr="004244D7" w14:paraId="5D73050B" w14:textId="77777777" w:rsidTr="00C07E45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A2A1F9D" w14:textId="77777777" w:rsidR="0076379C" w:rsidRPr="00F85A5F" w:rsidRDefault="0076379C" w:rsidP="00C07E4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D0BBE67" w14:textId="77777777" w:rsidR="0076379C" w:rsidRPr="00F85A5F" w:rsidRDefault="0076379C" w:rsidP="00C07E45">
            <w:pPr>
              <w:jc w:val="center"/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</w:pPr>
            <w:r w:rsidRPr="009F20DA"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almonella</w:t>
            </w:r>
            <w:r>
              <w:rPr>
                <w:rFonts w:ascii="Arial" w:hAnsi="Arial" w:cs="Arial"/>
                <w:b/>
                <w:sz w:val="20"/>
                <w:szCs w:val="20"/>
              </w:rPr>
              <w:t>: Ausencia en 25 g</w:t>
            </w:r>
            <w:r w:rsidRPr="00F85A5F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  <w:t>Absence</w:t>
            </w:r>
            <w:proofErr w:type="spellEnd"/>
            <w:r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  <w:t xml:space="preserve"> in 25 g</w:t>
            </w:r>
          </w:p>
          <w:p w14:paraId="66942C43" w14:textId="77777777" w:rsidR="0076379C" w:rsidRPr="00F85A5F" w:rsidRDefault="0076379C" w:rsidP="00C07E4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09556C2" w14:textId="77777777" w:rsidR="0076379C" w:rsidRDefault="0076379C" w:rsidP="0076379C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1C2E0933" w14:textId="77777777" w:rsidR="0076379C" w:rsidRPr="00521063" w:rsidRDefault="0076379C" w:rsidP="0076379C">
      <w:pPr>
        <w:tabs>
          <w:tab w:val="left" w:pos="2540"/>
        </w:tabs>
        <w:spacing w:after="0"/>
        <w:rPr>
          <w:rFonts w:ascii="Arial" w:hAnsi="Arial" w:cs="Arial"/>
          <w:b/>
          <w:sz w:val="18"/>
          <w:szCs w:val="18"/>
        </w:rPr>
      </w:pPr>
    </w:p>
    <w:p w14:paraId="2D23B043" w14:textId="77777777" w:rsidR="0076379C" w:rsidRDefault="0076379C" w:rsidP="0076379C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4D2DBFCC" w14:textId="77777777" w:rsidR="0076379C" w:rsidRPr="00FF11C1" w:rsidRDefault="0076379C" w:rsidP="0076379C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6F23DD8F" w14:textId="77777777" w:rsidR="0076379C" w:rsidRDefault="0076379C" w:rsidP="0076379C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08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82"/>
      </w:tblGrid>
      <w:tr w:rsidR="0076379C" w:rsidRPr="004244D7" w14:paraId="2EAB196C" w14:textId="77777777" w:rsidTr="00C07E45">
        <w:trPr>
          <w:trHeight w:val="340"/>
          <w:jc w:val="center"/>
        </w:trPr>
        <w:tc>
          <w:tcPr>
            <w:tcW w:w="5000" w:type="pct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DF798BB" w14:textId="77777777" w:rsidR="0076379C" w:rsidRPr="004244D7" w:rsidRDefault="0076379C" w:rsidP="00C07E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25C">
              <w:rPr>
                <w:rFonts w:ascii="Arial" w:hAnsi="Arial" w:cs="Arial"/>
                <w:b/>
              </w:rPr>
              <w:t xml:space="preserve">REQUISITOS LEGALES </w:t>
            </w:r>
            <w:r w:rsidRPr="00F85A5F">
              <w:rPr>
                <w:rFonts w:ascii="Arial" w:hAnsi="Arial" w:cs="Arial"/>
                <w:b/>
              </w:rPr>
              <w:t xml:space="preserve">/ </w:t>
            </w:r>
            <w:r w:rsidRPr="0075725C">
              <w:rPr>
                <w:rStyle w:val="nfasis"/>
                <w:rFonts w:ascii="Arial" w:hAnsi="Arial" w:cs="Arial"/>
                <w:color w:val="0070C0"/>
              </w:rPr>
              <w:t>LEGAL REQUIREMENTS</w:t>
            </w:r>
          </w:p>
        </w:tc>
      </w:tr>
      <w:tr w:rsidR="0076379C" w:rsidRPr="00521063" w14:paraId="5F7E7EEE" w14:textId="77777777" w:rsidTr="00C07E45">
        <w:trPr>
          <w:trHeight w:val="111"/>
          <w:jc w:val="center"/>
        </w:trPr>
        <w:tc>
          <w:tcPr>
            <w:tcW w:w="5000" w:type="pct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4FB15C1" w14:textId="77777777" w:rsidR="0076379C" w:rsidRPr="00521063" w:rsidRDefault="0076379C" w:rsidP="00C07E4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6379C" w:rsidRPr="00046C29" w14:paraId="76CC0E2E" w14:textId="77777777" w:rsidTr="00C07E45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12D84702" w14:textId="77777777" w:rsidR="0076379C" w:rsidRPr="00F85A5F" w:rsidRDefault="0076379C" w:rsidP="00C07E45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5A5F">
              <w:rPr>
                <w:rFonts w:ascii="Arial" w:hAnsi="Arial" w:cs="Arial"/>
                <w:sz w:val="18"/>
                <w:szCs w:val="18"/>
              </w:rPr>
              <w:t xml:space="preserve">Los productos fabricados por CHOCOLATES VALOR cumplen, entre otros, con la siguiente legislación aplicable: </w:t>
            </w:r>
          </w:p>
          <w:p w14:paraId="0E28C357" w14:textId="77777777" w:rsidR="0076379C" w:rsidRPr="00D81426" w:rsidRDefault="0076379C" w:rsidP="00C07E45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81426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The products manufactured by CHOCOLATES VALOR comply, among others, with the following applicable legislation</w:t>
            </w:r>
            <w:r w:rsidRPr="00D81426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  <w:p w14:paraId="4CDA8924" w14:textId="77777777" w:rsidR="0076379C" w:rsidRPr="00D81426" w:rsidRDefault="0076379C" w:rsidP="00C07E45">
            <w:pPr>
              <w:spacing w:before="40" w:after="40"/>
              <w:jc w:val="both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</w:tc>
      </w:tr>
      <w:tr w:rsidR="0076379C" w:rsidRPr="00046C29" w14:paraId="0DC3B2D8" w14:textId="77777777" w:rsidTr="00C07E45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0D48EE54" w14:textId="77777777" w:rsidR="0076379C" w:rsidRDefault="0076379C" w:rsidP="00C07E45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REAL DECRETO 1055/2003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por el que se aprueba la Reglamentación técnico-sanitaria sobre los productos de cacao y chocolate</w:t>
            </w:r>
            <w:r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>destinados a la alimentación humana.</w:t>
            </w:r>
          </w:p>
          <w:p w14:paraId="41EBCA7B" w14:textId="77777777" w:rsidR="0076379C" w:rsidRPr="00D81426" w:rsidRDefault="0076379C" w:rsidP="00C07E45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  <w:lang w:val="en-GB"/>
              </w:rPr>
            </w:pPr>
            <w:r w:rsidRPr="00D81426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 xml:space="preserve">REAL DECRETO 1055/2003, </w:t>
            </w:r>
            <w:r w:rsidRPr="00D81426">
              <w:rPr>
                <w:rStyle w:val="st1"/>
                <w:rFonts w:ascii="Arial" w:hAnsi="Arial" w:cs="Arial"/>
                <w:color w:val="0070C0"/>
                <w:sz w:val="15"/>
                <w:szCs w:val="15"/>
                <w:lang w:val="en-GB"/>
              </w:rPr>
              <w:t>which approves the technical-sanitary regulation on cocoa and chocolate products intended for human consumption.</w:t>
            </w:r>
          </w:p>
        </w:tc>
      </w:tr>
      <w:tr w:rsidR="0076379C" w:rsidRPr="00046C29" w14:paraId="3C18E07A" w14:textId="77777777" w:rsidTr="00C07E45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27B0BA00" w14:textId="77777777" w:rsidR="0076379C" w:rsidRPr="00F85A5F" w:rsidRDefault="0076379C" w:rsidP="00C07E45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REGLAMENTO (UE) Nº 1169/2011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>DEL PARLAMENTO EUROPEO Y DEL CONSEJO sobre la información alimentaria facilitada al consumidor.</w:t>
            </w:r>
          </w:p>
          <w:p w14:paraId="41DC47F3" w14:textId="77777777" w:rsidR="0076379C" w:rsidRPr="00D81426" w:rsidRDefault="0076379C" w:rsidP="00C07E45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  <w:lang w:val="en-GB"/>
              </w:rPr>
            </w:pP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REGULATION (EU) N</w:t>
            </w:r>
            <w:r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º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 1169/2011 on the provision of food information to consumers</w:t>
            </w:r>
          </w:p>
          <w:p w14:paraId="3AC106BA" w14:textId="77777777" w:rsidR="0076379C" w:rsidRPr="00D81426" w:rsidRDefault="0076379C" w:rsidP="00C07E45">
            <w:pPr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4"/>
                <w:szCs w:val="4"/>
                <w:lang w:val="en-GB"/>
              </w:rPr>
            </w:pPr>
          </w:p>
          <w:p w14:paraId="1A2BD20F" w14:textId="77777777" w:rsidR="0076379C" w:rsidRDefault="0076379C" w:rsidP="00C07E45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REGLAMENTO (CE) Nº 1924/2006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 DEL PARLAMENTO EUROPEO Y DEL CONSEJO relativo a las declaraciones nutricionales y de propiedades saludables en los alimentos.</w:t>
            </w:r>
          </w:p>
          <w:p w14:paraId="1E263DAD" w14:textId="77777777" w:rsidR="0076379C" w:rsidRPr="00D81426" w:rsidRDefault="0076379C" w:rsidP="00C07E45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  <w:lang w:val="en-GB"/>
              </w:rPr>
            </w:pPr>
            <w:r w:rsidRPr="00D81426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REGULATION (EC) Nº 1924/2006 OF THE EUROPEAN PARLIAMENT AND OF THE COUNCIL on nutrition and health claims made on foods.</w:t>
            </w:r>
          </w:p>
        </w:tc>
      </w:tr>
      <w:tr w:rsidR="0076379C" w:rsidRPr="00046C29" w14:paraId="279E4523" w14:textId="77777777" w:rsidTr="00C07E45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21687EDD" w14:textId="77777777" w:rsidR="0076379C" w:rsidRPr="00F85A5F" w:rsidRDefault="0076379C" w:rsidP="00C07E45">
            <w:pPr>
              <w:numPr>
                <w:ilvl w:val="0"/>
                <w:numId w:val="7"/>
              </w:numPr>
              <w:spacing w:before="40" w:after="40"/>
              <w:ind w:left="317" w:hanging="283"/>
              <w:jc w:val="both"/>
              <w:rPr>
                <w:rStyle w:val="st1"/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Style w:val="st1"/>
                <w:rFonts w:ascii="Arial" w:hAnsi="Arial" w:cs="Arial"/>
                <w:b/>
                <w:color w:val="000000" w:themeColor="text1"/>
                <w:sz w:val="15"/>
                <w:szCs w:val="15"/>
              </w:rPr>
              <w:t>REGLAMENTO (CE) Nº</w:t>
            </w:r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Style w:val="nfasis"/>
                <w:rFonts w:ascii="Arial" w:hAnsi="Arial" w:cs="Arial"/>
                <w:color w:val="000000" w:themeColor="text1"/>
                <w:sz w:val="15"/>
                <w:szCs w:val="15"/>
              </w:rPr>
              <w:t>1881/2006</w:t>
            </w:r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DE LA COMISIÓN por el que se fija el contenido máximo de determinados contaminantes en los productos alimenticios.</w:t>
            </w:r>
          </w:p>
          <w:p w14:paraId="40D7B642" w14:textId="77777777" w:rsidR="0076379C" w:rsidRPr="00D81426" w:rsidRDefault="0076379C" w:rsidP="00C07E45">
            <w:pPr>
              <w:spacing w:before="40" w:after="40"/>
              <w:ind w:left="360"/>
              <w:jc w:val="both"/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</w:pPr>
            <w:r w:rsidRPr="00D81426"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  <w:t>COMMISSION REGULATION (EC) Nº 1881/2006 setting maximum levels for certain contaminants in foodstuffs.</w:t>
            </w:r>
          </w:p>
          <w:p w14:paraId="2E77D0E1" w14:textId="77777777" w:rsidR="0076379C" w:rsidRPr="00D81426" w:rsidRDefault="0076379C" w:rsidP="00C07E45">
            <w:pPr>
              <w:spacing w:before="40" w:after="40"/>
              <w:jc w:val="both"/>
              <w:rPr>
                <w:rFonts w:ascii="Arial" w:hAnsi="Arial" w:cs="Arial"/>
                <w:bCs/>
                <w:color w:val="7030A0"/>
                <w:sz w:val="4"/>
                <w:szCs w:val="4"/>
                <w:lang w:val="en-GB"/>
              </w:rPr>
            </w:pPr>
          </w:p>
          <w:p w14:paraId="4595057B" w14:textId="77777777" w:rsidR="0076379C" w:rsidRPr="00F85A5F" w:rsidRDefault="0076379C" w:rsidP="00C07E45">
            <w:pPr>
              <w:numPr>
                <w:ilvl w:val="0"/>
                <w:numId w:val="7"/>
              </w:numPr>
              <w:spacing w:before="40" w:after="40"/>
              <w:ind w:left="317" w:hanging="283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REGLAMENTO (UE) Nº 835/2011</w:t>
            </w:r>
            <w:r w:rsidRPr="00F85A5F">
              <w:rPr>
                <w:rFonts w:ascii="Arial" w:hAnsi="Arial" w:cs="Arial"/>
                <w:color w:val="000000" w:themeColor="text1"/>
                <w:sz w:val="15"/>
                <w:szCs w:val="15"/>
              </w:rPr>
              <w:t>, que modifica al Reglamento 1881/2006 por lo que respecta al contenido máximo de hidrocarburos aromáticos policíclicos en los productos alimenticios.</w:t>
            </w:r>
          </w:p>
          <w:p w14:paraId="01000CF0" w14:textId="77777777" w:rsidR="0076379C" w:rsidRPr="00D81426" w:rsidRDefault="0076379C" w:rsidP="00C07E45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</w:pPr>
            <w:r w:rsidRPr="00D81426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COMMISSION REGULATION (EU) Nº 835/2011, amending Regulation (EC) Nº 1881/2006 as regards maximum levels for polycyclic aromatic hydrocarbons in foodstuffs.</w:t>
            </w:r>
          </w:p>
          <w:p w14:paraId="79FD1113" w14:textId="77777777" w:rsidR="0076379C" w:rsidRPr="00D81426" w:rsidRDefault="0076379C" w:rsidP="00C07E45">
            <w:pPr>
              <w:spacing w:before="40" w:after="40"/>
              <w:jc w:val="both"/>
              <w:rPr>
                <w:rFonts w:ascii="Arial" w:hAnsi="Arial" w:cs="Arial"/>
                <w:bCs/>
                <w:color w:val="7030A0"/>
                <w:sz w:val="4"/>
                <w:szCs w:val="4"/>
                <w:lang w:val="en-GB"/>
              </w:rPr>
            </w:pPr>
          </w:p>
          <w:p w14:paraId="7C850773" w14:textId="77777777" w:rsidR="0076379C" w:rsidRPr="00521063" w:rsidRDefault="0076379C" w:rsidP="00C07E45">
            <w:pPr>
              <w:pStyle w:val="Prrafodelista"/>
              <w:numPr>
                <w:ilvl w:val="0"/>
                <w:numId w:val="7"/>
              </w:numPr>
              <w:spacing w:before="40" w:after="40"/>
              <w:ind w:left="317" w:hanging="283"/>
              <w:contextualSpacing w:val="0"/>
              <w:jc w:val="both"/>
              <w:rPr>
                <w:rStyle w:val="st1"/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Style w:val="st1"/>
                <w:rFonts w:ascii="Arial" w:hAnsi="Arial" w:cs="Arial"/>
                <w:b/>
                <w:color w:val="000000" w:themeColor="text1"/>
                <w:sz w:val="15"/>
                <w:szCs w:val="15"/>
              </w:rPr>
              <w:t>REGLAMENTO (CE) Nº</w:t>
            </w:r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Style w:val="nfasis"/>
                <w:rFonts w:ascii="Arial" w:hAnsi="Arial" w:cs="Arial"/>
                <w:color w:val="000000" w:themeColor="text1"/>
                <w:sz w:val="15"/>
                <w:szCs w:val="15"/>
              </w:rPr>
              <w:t>1935/2004</w:t>
            </w:r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DEL PARLAMENTO EUROPEO Y DEL CONSEJO sobre los materiales y objetos destinados a entrar en contacto con alimentos.</w:t>
            </w:r>
          </w:p>
          <w:p w14:paraId="167BD4C5" w14:textId="77777777" w:rsidR="0076379C" w:rsidRPr="00D81426" w:rsidRDefault="0076379C" w:rsidP="00C07E45">
            <w:pPr>
              <w:pStyle w:val="Prrafodelista"/>
              <w:spacing w:before="40" w:after="40"/>
              <w:ind w:left="317"/>
              <w:contextualSpacing w:val="0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  <w:lang w:val="en-GB"/>
              </w:rPr>
            </w:pPr>
            <w:r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REGULATION</w:t>
            </w:r>
            <w:r w:rsidRPr="00521063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 xml:space="preserve"> (EC) Nº 1935/2004 of the European Parliament and of the Council on materials and articles intended to </w:t>
            </w:r>
            <w:proofErr w:type="gramStart"/>
            <w:r w:rsidRPr="00521063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come into contact with</w:t>
            </w:r>
            <w:proofErr w:type="gramEnd"/>
            <w:r w:rsidRPr="00521063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 xml:space="preserve"> food.</w:t>
            </w:r>
          </w:p>
        </w:tc>
      </w:tr>
      <w:tr w:rsidR="0076379C" w:rsidRPr="00046C29" w14:paraId="7437DAC9" w14:textId="77777777" w:rsidTr="00C07E45">
        <w:trPr>
          <w:trHeight w:val="1196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7DCF12B3" w14:textId="77777777" w:rsidR="0076379C" w:rsidRPr="00521063" w:rsidRDefault="0076379C" w:rsidP="00C07E45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REGLAMENTO (CE) Nº 1333/2008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DEL PARLAMENTO EUROPEO Y DEL CONSEJO de 16 de diciembre de 2008 sobre aditivos alimentarios, y </w:t>
            </w: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REGLAMENTO (UE) Nº 1129/2011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 DE LA COMISIÓN de 11 de noviembre de 2011 por el que se modifica el anexo II del Reglamento (CE) nº 1333/2008 del Parlamento Europeo y del Consejo para establecer una lista de aditivos alimentarios de la Unión.</w:t>
            </w:r>
          </w:p>
          <w:p w14:paraId="0C0D45B5" w14:textId="77777777" w:rsidR="0076379C" w:rsidRPr="00D81426" w:rsidRDefault="0076379C" w:rsidP="00C07E45">
            <w:pPr>
              <w:spacing w:before="40" w:after="40"/>
              <w:ind w:left="357"/>
              <w:jc w:val="both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D81426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 xml:space="preserve">REGULATION (EC) Nº 1333/2008 OF THE EUROPEAN PARLIAMENT AND OF THE COUNCIL on food additives, </w:t>
            </w:r>
            <w:proofErr w:type="gramStart"/>
            <w:r w:rsidRPr="00D81426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and  REGULATION</w:t>
            </w:r>
            <w:proofErr w:type="gramEnd"/>
            <w:r w:rsidRPr="00D81426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 xml:space="preserve"> (EU) Nº 1129/2011, amending Annex II to Regulation (EC) No 1333/2008 of the European Parliament and of the Council by establishing a Union list of food additives.</w:t>
            </w:r>
          </w:p>
        </w:tc>
      </w:tr>
      <w:tr w:rsidR="0076379C" w:rsidRPr="00046C29" w14:paraId="5911FC91" w14:textId="77777777" w:rsidTr="00C07E45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DD14D67" w14:textId="77777777" w:rsidR="0076379C" w:rsidRPr="00F85A5F" w:rsidRDefault="0076379C" w:rsidP="00C07E45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REGLAMENTO (CE) Nº 2073/2005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DE LA COMISIÓN relativo a los criterios microbiológicos aplicables a los productos alimenticios. </w:t>
            </w:r>
          </w:p>
          <w:p w14:paraId="01932FFB" w14:textId="77777777" w:rsidR="0076379C" w:rsidRPr="00D81426" w:rsidRDefault="0076379C" w:rsidP="00C07E45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  <w:lang w:val="en-GB"/>
              </w:rPr>
            </w:pPr>
            <w:r w:rsidRPr="00D81426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REGULATION (EC) Nº 2073/2005 on microbiological criteria for foodstuffs.</w:t>
            </w:r>
          </w:p>
          <w:p w14:paraId="06A44F35" w14:textId="77777777" w:rsidR="0076379C" w:rsidRPr="00D81426" w:rsidRDefault="0076379C" w:rsidP="00C07E45">
            <w:pPr>
              <w:spacing w:before="40" w:after="40"/>
              <w:jc w:val="both"/>
              <w:rPr>
                <w:rFonts w:ascii="Arial" w:hAnsi="Arial" w:cs="Arial"/>
                <w:bCs/>
                <w:color w:val="000000" w:themeColor="text1"/>
                <w:sz w:val="4"/>
                <w:szCs w:val="4"/>
                <w:lang w:val="en-GB"/>
              </w:rPr>
            </w:pPr>
          </w:p>
          <w:p w14:paraId="687F5F5F" w14:textId="77777777" w:rsidR="0076379C" w:rsidRDefault="0076379C" w:rsidP="00C07E45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REGLAMENTO (CE) Nº 852/2004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DEL PARLAMENTO EUROPEO Y DEL CONSEJO relativo a la higiene de los productos alimenticios.</w:t>
            </w:r>
          </w:p>
          <w:p w14:paraId="797AB0E8" w14:textId="77777777" w:rsidR="0076379C" w:rsidRPr="00D81426" w:rsidRDefault="0076379C" w:rsidP="00C07E45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</w:pPr>
            <w:r w:rsidRPr="00D81426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REGULATION</w:t>
            </w:r>
            <w:r w:rsidRPr="00D81426"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  <w:t xml:space="preserve"> (EC) Nº852/2004 on the hygiene of foodstuffs.</w:t>
            </w:r>
          </w:p>
          <w:p w14:paraId="72E1BCB9" w14:textId="77777777" w:rsidR="0076379C" w:rsidRPr="00D81426" w:rsidRDefault="0076379C" w:rsidP="00C07E45">
            <w:pPr>
              <w:spacing w:before="40" w:after="40"/>
              <w:jc w:val="both"/>
              <w:rPr>
                <w:rFonts w:ascii="Arial" w:hAnsi="Arial" w:cs="Arial"/>
                <w:bCs/>
                <w:color w:val="000000" w:themeColor="text1"/>
                <w:sz w:val="10"/>
                <w:szCs w:val="10"/>
                <w:lang w:val="en-GB"/>
              </w:rPr>
            </w:pPr>
          </w:p>
        </w:tc>
      </w:tr>
    </w:tbl>
    <w:p w14:paraId="22132E27" w14:textId="77777777" w:rsidR="0076379C" w:rsidRPr="0097056D" w:rsidRDefault="0076379C" w:rsidP="0076379C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p w14:paraId="5F3AD01C" w14:textId="77777777" w:rsidR="00632995" w:rsidRPr="0097056D" w:rsidRDefault="00632995" w:rsidP="00632995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sectPr w:rsidR="00632995" w:rsidRPr="0097056D" w:rsidSect="007D4E17">
      <w:headerReference w:type="default" r:id="rId12"/>
      <w:footerReference w:type="default" r:id="rId13"/>
      <w:type w:val="continuous"/>
      <w:pgSz w:w="11906" w:h="16838"/>
      <w:pgMar w:top="1732" w:right="1134" w:bottom="993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53085" w14:textId="77777777" w:rsidR="0076379C" w:rsidRDefault="0076379C" w:rsidP="009E3C00">
      <w:pPr>
        <w:spacing w:after="0" w:line="240" w:lineRule="auto"/>
      </w:pPr>
      <w:r>
        <w:separator/>
      </w:r>
    </w:p>
  </w:endnote>
  <w:endnote w:type="continuationSeparator" w:id="0">
    <w:p w14:paraId="108019B9" w14:textId="77777777" w:rsidR="0076379C" w:rsidRDefault="0076379C" w:rsidP="009E3C00">
      <w:pPr>
        <w:spacing w:after="0" w:line="240" w:lineRule="auto"/>
      </w:pPr>
      <w:r>
        <w:continuationSeparator/>
      </w:r>
    </w:p>
  </w:endnote>
  <w:endnote w:type="continuationNotice" w:id="1">
    <w:p w14:paraId="26AD6AD6" w14:textId="77777777" w:rsidR="0076379C" w:rsidRDefault="007637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57340" w14:textId="77777777" w:rsidR="002D7CAA" w:rsidRDefault="0097056D" w:rsidP="002D7CAA">
    <w:pPr>
      <w:pStyle w:val="Piedepgina"/>
      <w:pBdr>
        <w:top w:val="single" w:sz="4" w:space="1" w:color="auto"/>
      </w:pBdr>
      <w:jc w:val="right"/>
      <w:rPr>
        <w:rFonts w:ascii="Times New Roman" w:hAnsi="Times New Roman" w:cs="Times New Roman"/>
        <w:b/>
        <w:sz w:val="16"/>
        <w:szCs w:val="16"/>
      </w:rPr>
    </w:pPr>
    <w:r w:rsidRPr="0097056D">
      <w:rPr>
        <w:rFonts w:asciiTheme="majorHAnsi" w:eastAsiaTheme="majorEastAsia" w:hAnsiTheme="majorHAnsi" w:cstheme="majorBidi"/>
        <w:b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B80AD72" wp14:editId="328AC136">
              <wp:simplePos x="0" y="0"/>
              <wp:positionH relativeFrom="margin">
                <wp:align>left</wp:align>
              </wp:positionH>
              <wp:positionV relativeFrom="page">
                <wp:posOffset>9963404</wp:posOffset>
              </wp:positionV>
              <wp:extent cx="477520" cy="343815"/>
              <wp:effectExtent l="0" t="0" r="0" b="0"/>
              <wp:wrapNone/>
              <wp:docPr id="97" name="Elipse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343815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E379D0" w14:textId="77777777" w:rsidR="0097056D" w:rsidRPr="0097056D" w:rsidRDefault="0097056D" w:rsidP="00240C4F">
                          <w:pPr>
                            <w:spacing w:after="0" w:line="240" w:lineRule="auto"/>
                            <w:jc w:val="center"/>
                            <w:rPr>
                              <w:rStyle w:val="Nmerodepgina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97056D">
                            <w:fldChar w:fldCharType="begin"/>
                          </w:r>
                          <w:r w:rsidRPr="0097056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97056D">
                            <w:fldChar w:fldCharType="separate"/>
                          </w:r>
                          <w:r w:rsidR="00217B58" w:rsidRPr="00217B58">
                            <w:rPr>
                              <w:rStyle w:val="Nmerodepgina"/>
                              <w:b/>
                              <w:bCs/>
                              <w:noProof/>
                            </w:rPr>
                            <w:t>2</w:t>
                          </w:r>
                          <w:r w:rsidRPr="0097056D">
                            <w:rPr>
                              <w:rStyle w:val="Nmerodepgina"/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B80AD72" id="Elipse 97" o:spid="_x0000_s1026" style="position:absolute;left:0;text-align:left;margin-left:0;margin-top:784.5pt;width:37.6pt;height:27.0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" o:allowincell="f" filled="f" stroked="f">
              <v:textbox inset="0,,0">
                <w:txbxContent>
                  <w:p w14:paraId="22E379D0" w14:textId="77777777" w:rsidR="0097056D" w:rsidRPr="0097056D" w:rsidRDefault="0097056D" w:rsidP="00240C4F">
                    <w:pPr>
                      <w:spacing w:after="0" w:line="240" w:lineRule="auto"/>
                      <w:jc w:val="center"/>
                      <w:rPr>
                        <w:rStyle w:val="Nmerodepgina"/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97056D">
                      <w:fldChar w:fldCharType="begin"/>
                    </w:r>
                    <w:r w:rsidRPr="0097056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>PAGE    \* MERGEFORMAT</w:instrText>
                    </w:r>
                    <w:r w:rsidRPr="0097056D">
                      <w:fldChar w:fldCharType="separate"/>
                    </w:r>
                    <w:r w:rsidR="00217B58" w:rsidRPr="00217B58">
                      <w:rPr>
                        <w:rStyle w:val="Nmerodepgina"/>
                        <w:b/>
                        <w:bCs/>
                        <w:noProof/>
                      </w:rPr>
                      <w:t>2</w:t>
                    </w:r>
                    <w:r w:rsidRPr="0097056D">
                      <w:rPr>
                        <w:rStyle w:val="Nmerodepgina"/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 w:rsidRPr="0097056D">
      <w:rPr>
        <w:rFonts w:asciiTheme="majorHAnsi" w:eastAsiaTheme="majorEastAsia" w:hAnsiTheme="majorHAnsi" w:cstheme="majorBidi"/>
        <w:b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10230372" wp14:editId="2A47E330">
              <wp:simplePos x="0" y="0"/>
              <wp:positionH relativeFrom="margin">
                <wp:align>left</wp:align>
              </wp:positionH>
              <wp:positionV relativeFrom="page">
                <wp:posOffset>9817100</wp:posOffset>
              </wp:positionV>
              <wp:extent cx="477520" cy="477520"/>
              <wp:effectExtent l="0" t="0" r="0" b="0"/>
              <wp:wrapNone/>
              <wp:docPr id="96" name="Elipse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8883FA" w14:textId="77777777" w:rsidR="0097056D" w:rsidRPr="0097056D" w:rsidRDefault="0097056D">
                          <w:pPr>
                            <w:rPr>
                              <w:rStyle w:val="Nmerodepgina"/>
                              <w:rFonts w:ascii="Times New Roman" w:hAnsi="Times New Roman" w:cs="Times New Roman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97056D">
                            <w:fldChar w:fldCharType="begin"/>
                          </w:r>
                          <w:r w:rsidRPr="0097056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97056D">
                            <w:fldChar w:fldCharType="separate"/>
                          </w:r>
                          <w:r w:rsidR="00217B58" w:rsidRPr="00217B58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97056D">
                            <w:rPr>
                              <w:rStyle w:val="Nmerodepgina"/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0230372" id="Elipse 96" o:spid="_x0000_s1027" style="position:absolute;left:0;text-align:left;margin-left:0;margin-top:773pt;width:37.6pt;height:37.6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" o:allowincell="f" filled="f" stroked="f">
              <v:textbox inset="0,,0">
                <w:txbxContent>
                  <w:p w14:paraId="1A8883FA" w14:textId="77777777" w:rsidR="0097056D" w:rsidRPr="0097056D" w:rsidRDefault="0097056D">
                    <w:pPr>
                      <w:rPr>
                        <w:rStyle w:val="Nmerodepgina"/>
                        <w:rFonts w:ascii="Times New Roman" w:hAnsi="Times New Roman" w:cs="Times New Roman"/>
                        <w:color w:val="FFFFFF" w:themeColor="background1"/>
                        <w:sz w:val="20"/>
                        <w:szCs w:val="20"/>
                      </w:rPr>
                    </w:pPr>
                    <w:r w:rsidRPr="0097056D">
                      <w:fldChar w:fldCharType="begin"/>
                    </w:r>
                    <w:r w:rsidRPr="0097056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>PAGE    \* MERGEFORMAT</w:instrText>
                    </w:r>
                    <w:r w:rsidRPr="0097056D">
                      <w:fldChar w:fldCharType="separate"/>
                    </w:r>
                    <w:r w:rsidR="00217B58" w:rsidRPr="00217B58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</w:rPr>
                      <w:t>2</w:t>
                    </w:r>
                    <w:r w:rsidRPr="0097056D">
                      <w:rPr>
                        <w:rStyle w:val="Nmerodepgina"/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  <w:p w14:paraId="23134787" w14:textId="77777777" w:rsidR="002D7CAA" w:rsidRDefault="002D7CAA" w:rsidP="002D7CAA">
    <w:pPr>
      <w:pStyle w:val="Piedepgina"/>
      <w:pBdr>
        <w:top w:val="single" w:sz="4" w:space="1" w:color="auto"/>
      </w:pBdr>
      <w:jc w:val="right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Fecha de Creación:</w:t>
    </w:r>
    <w:r w:rsidR="001324D4">
      <w:rPr>
        <w:rFonts w:ascii="Times New Roman" w:hAnsi="Times New Roman" w:cs="Times New Roman"/>
        <w:b/>
        <w:sz w:val="16"/>
        <w:szCs w:val="16"/>
      </w:rPr>
      <w:t xml:space="preserve"> </w:t>
    </w:r>
    <w:r w:rsidR="00084957">
      <w:rPr>
        <w:rFonts w:ascii="Times New Roman" w:hAnsi="Times New Roman" w:cs="Times New Roman"/>
        <w:b/>
        <w:sz w:val="16"/>
        <w:szCs w:val="16"/>
      </w:rPr>
      <w:t>26/02/18</w:t>
    </w:r>
  </w:p>
  <w:p w14:paraId="35ABC163" w14:textId="77777777" w:rsidR="0077722B" w:rsidRPr="005B10F1" w:rsidRDefault="00417D65" w:rsidP="00084957">
    <w:pPr>
      <w:pStyle w:val="Piedepgina"/>
      <w:jc w:val="right"/>
      <w:rPr>
        <w:sz w:val="10"/>
        <w:szCs w:val="10"/>
      </w:rPr>
    </w:pPr>
    <w:r>
      <w:rPr>
        <w:rFonts w:ascii="Times New Roman" w:hAnsi="Times New Roman" w:cs="Times New Roman"/>
        <w:b/>
        <w:sz w:val="16"/>
        <w:szCs w:val="16"/>
      </w:rPr>
      <w:t>Versión</w:t>
    </w:r>
    <w:r w:rsidR="0065322B">
      <w:rPr>
        <w:rFonts w:ascii="Times New Roman" w:hAnsi="Times New Roman" w:cs="Times New Roman"/>
        <w:b/>
        <w:sz w:val="16"/>
        <w:szCs w:val="16"/>
      </w:rPr>
      <w:t xml:space="preserve"> </w:t>
    </w:r>
    <w:r w:rsidR="00203527">
      <w:rPr>
        <w:rFonts w:ascii="Times New Roman" w:hAnsi="Times New Roman" w:cs="Times New Roman"/>
        <w:b/>
        <w:sz w:val="16"/>
        <w:szCs w:val="16"/>
      </w:rPr>
      <w:t>2</w:t>
    </w:r>
    <w:r w:rsidR="0097056D">
      <w:rPr>
        <w:rFonts w:ascii="Times New Roman" w:hAnsi="Times New Roman" w:cs="Times New Roman"/>
        <w:b/>
        <w:sz w:val="16"/>
        <w:szCs w:val="16"/>
      </w:rPr>
      <w:t>:</w:t>
    </w:r>
    <w:r w:rsidR="005457A0">
      <w:rPr>
        <w:rFonts w:ascii="Times New Roman" w:hAnsi="Times New Roman" w:cs="Times New Roman"/>
        <w:b/>
        <w:sz w:val="16"/>
        <w:szCs w:val="16"/>
      </w:rPr>
      <w:t xml:space="preserve"> </w:t>
    </w:r>
    <w:r w:rsidR="00203527">
      <w:rPr>
        <w:rFonts w:ascii="Times New Roman" w:hAnsi="Times New Roman" w:cs="Times New Roman"/>
        <w:b/>
        <w:sz w:val="16"/>
        <w:szCs w:val="16"/>
      </w:rPr>
      <w:t>29/01/20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EA9A5" w14:textId="77777777" w:rsidR="0076379C" w:rsidRDefault="0076379C" w:rsidP="009E3C00">
      <w:pPr>
        <w:spacing w:after="0" w:line="240" w:lineRule="auto"/>
      </w:pPr>
      <w:r>
        <w:separator/>
      </w:r>
    </w:p>
  </w:footnote>
  <w:footnote w:type="continuationSeparator" w:id="0">
    <w:p w14:paraId="56078A54" w14:textId="77777777" w:rsidR="0076379C" w:rsidRDefault="0076379C" w:rsidP="009E3C00">
      <w:pPr>
        <w:spacing w:after="0" w:line="240" w:lineRule="auto"/>
      </w:pPr>
      <w:r>
        <w:continuationSeparator/>
      </w:r>
    </w:p>
  </w:footnote>
  <w:footnote w:type="continuationNotice" w:id="1">
    <w:p w14:paraId="4F7FFF4E" w14:textId="77777777" w:rsidR="0076379C" w:rsidRDefault="007637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37F7" w14:textId="77777777" w:rsidR="002D7CAA" w:rsidRDefault="000017E7" w:rsidP="002D7CAA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noProof/>
      </w:rPr>
      <w:drawing>
        <wp:anchor distT="0" distB="0" distL="114300" distR="114300" simplePos="0" relativeHeight="251660291" behindDoc="0" locked="0" layoutInCell="1" allowOverlap="1" wp14:anchorId="0A63A87E" wp14:editId="2C439D1A">
          <wp:simplePos x="0" y="0"/>
          <wp:positionH relativeFrom="column">
            <wp:posOffset>-443865</wp:posOffset>
          </wp:positionH>
          <wp:positionV relativeFrom="paragraph">
            <wp:posOffset>316230</wp:posOffset>
          </wp:positionV>
          <wp:extent cx="921385" cy="544195"/>
          <wp:effectExtent l="0" t="0" r="0" b="8255"/>
          <wp:wrapNone/>
          <wp:docPr id="4" name="Imagen 4" descr="Un dibujo animado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Un dibujo animado con letras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rFonts w:ascii="Times New Roman" w:hAnsi="Times New Roman" w:cs="Times New Roman"/>
          <w:b/>
          <w:noProof/>
          <w:sz w:val="32"/>
          <w:szCs w:val="32"/>
          <w:lang w:eastAsia="es-ES"/>
        </w:rPr>
        <w:id w:val="-262301141"/>
        <w:docPartObj>
          <w:docPartGallery w:val="Page Numbers (Margins)"/>
          <w:docPartUnique/>
        </w:docPartObj>
      </w:sdtPr>
      <w:sdtEndPr/>
      <w:sdtContent/>
    </w:sdt>
  </w:p>
  <w:p w14:paraId="37D1C431" w14:textId="77777777" w:rsidR="002D7CAA" w:rsidRDefault="000017E7" w:rsidP="002D7CAA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noProof/>
      </w:rPr>
      <w:drawing>
        <wp:anchor distT="0" distB="0" distL="114300" distR="114300" simplePos="0" relativeHeight="251661315" behindDoc="0" locked="0" layoutInCell="1" allowOverlap="1" wp14:anchorId="38EEB22E" wp14:editId="38367058">
          <wp:simplePos x="0" y="0"/>
          <wp:positionH relativeFrom="column">
            <wp:posOffset>5588000</wp:posOffset>
          </wp:positionH>
          <wp:positionV relativeFrom="paragraph">
            <wp:posOffset>57150</wp:posOffset>
          </wp:positionV>
          <wp:extent cx="962025" cy="571500"/>
          <wp:effectExtent l="0" t="0" r="9525" b="0"/>
          <wp:wrapNone/>
          <wp:docPr id="3" name="Imagen 3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Un dibujo de una cara feliz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5604DE4" w14:textId="77777777" w:rsidR="000017E7" w:rsidRDefault="003211FD" w:rsidP="000017E7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rFonts w:ascii="Times New Roman" w:hAnsi="Times New Roman" w:cs="Times New Roman"/>
        <w:b/>
        <w:noProof/>
        <w:sz w:val="32"/>
        <w:szCs w:val="32"/>
        <w:lang w:eastAsia="es-ES"/>
      </w:rPr>
      <w:t>D22-01</w:t>
    </w:r>
    <w:r w:rsidR="002D7CAA">
      <w:rPr>
        <w:rFonts w:ascii="Times New Roman" w:hAnsi="Times New Roman" w:cs="Times New Roman"/>
        <w:b/>
        <w:noProof/>
        <w:sz w:val="32"/>
        <w:szCs w:val="32"/>
        <w:lang w:eastAsia="es-ES"/>
      </w:rPr>
      <w:t>: FICHA TÉCNICA</w:t>
    </w:r>
    <w:r w:rsidR="000017E7">
      <w:rPr>
        <w:rFonts w:ascii="Times New Roman" w:hAnsi="Times New Roman" w:cs="Times New Roman"/>
        <w:b/>
        <w:noProof/>
        <w:sz w:val="32"/>
        <w:szCs w:val="32"/>
        <w:lang w:eastAsia="es-ES"/>
      </w:rPr>
      <w:t xml:space="preserve"> </w:t>
    </w:r>
    <w:r w:rsidR="002D7CAA">
      <w:rPr>
        <w:rFonts w:ascii="Times New Roman" w:hAnsi="Times New Roman" w:cs="Times New Roman"/>
        <w:b/>
        <w:noProof/>
        <w:sz w:val="32"/>
        <w:szCs w:val="32"/>
        <w:lang w:eastAsia="es-ES"/>
      </w:rPr>
      <w:t xml:space="preserve">PRODUCTO </w:t>
    </w:r>
    <w:r w:rsidR="00203527">
      <w:rPr>
        <w:rFonts w:ascii="Times New Roman" w:hAnsi="Times New Roman" w:cs="Times New Roman"/>
        <w:b/>
        <w:noProof/>
        <w:sz w:val="32"/>
        <w:szCs w:val="32"/>
        <w:lang w:eastAsia="es-ES"/>
      </w:rPr>
      <w:t xml:space="preserve">TERMINADO </w:t>
    </w:r>
  </w:p>
  <w:p w14:paraId="5A98DF3F" w14:textId="77777777" w:rsidR="00840851" w:rsidRPr="000017E7" w:rsidRDefault="00840851" w:rsidP="000017E7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</w:p>
  <w:p w14:paraId="35B94F4D" w14:textId="77777777" w:rsidR="006B25C9" w:rsidRDefault="006B25C9" w:rsidP="00421C57">
    <w:pPr>
      <w:pStyle w:val="Encabezado"/>
      <w:rPr>
        <w:sz w:val="8"/>
        <w:szCs w:val="8"/>
      </w:rPr>
    </w:pPr>
  </w:p>
  <w:tbl>
    <w:tblPr>
      <w:tblStyle w:val="Tablaconcuadrcula"/>
      <w:tblW w:w="0" w:type="auto"/>
      <w:jc w:val="righ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134"/>
      <w:gridCol w:w="2268"/>
    </w:tblGrid>
    <w:tr w:rsidR="00C37FB6" w:rsidRPr="00A8379C" w14:paraId="3515A47E" w14:textId="77777777" w:rsidTr="00A8379C">
      <w:trPr>
        <w:trHeight w:val="272"/>
        <w:jc w:val="right"/>
      </w:trPr>
      <w:tc>
        <w:tcPr>
          <w:tcW w:w="1134" w:type="dxa"/>
          <w:vAlign w:val="center"/>
        </w:tcPr>
        <w:p w14:paraId="21240787" w14:textId="01EB3B03" w:rsidR="00C37FB6" w:rsidRPr="00A8379C" w:rsidRDefault="00C37FB6" w:rsidP="004C03EE">
          <w:pPr>
            <w:pStyle w:val="Encabezado"/>
            <w:rPr>
              <w:sz w:val="17"/>
              <w:szCs w:val="17"/>
            </w:rPr>
          </w:pPr>
          <w:r w:rsidRPr="00A8379C">
            <w:rPr>
              <w:b/>
              <w:sz w:val="17"/>
              <w:szCs w:val="17"/>
            </w:rPr>
            <w:t>Revisión:</w:t>
          </w:r>
          <w:r w:rsidRPr="00A8379C">
            <w:rPr>
              <w:sz w:val="17"/>
              <w:szCs w:val="17"/>
            </w:rPr>
            <w:t xml:space="preserve"> </w:t>
          </w:r>
          <w:r w:rsidR="0076379C">
            <w:rPr>
              <w:sz w:val="17"/>
              <w:szCs w:val="17"/>
            </w:rPr>
            <w:t>3ª</w:t>
          </w:r>
        </w:p>
      </w:tc>
      <w:tc>
        <w:tcPr>
          <w:tcW w:w="2268" w:type="dxa"/>
          <w:vAlign w:val="center"/>
        </w:tcPr>
        <w:p w14:paraId="7E41959D" w14:textId="21C1E97E" w:rsidR="00C37FB6" w:rsidRPr="00A8379C" w:rsidRDefault="00C37FB6" w:rsidP="004C03EE">
          <w:pPr>
            <w:pStyle w:val="Encabezado"/>
            <w:rPr>
              <w:sz w:val="17"/>
              <w:szCs w:val="17"/>
            </w:rPr>
          </w:pPr>
          <w:r w:rsidRPr="00A8379C">
            <w:rPr>
              <w:b/>
              <w:sz w:val="17"/>
              <w:szCs w:val="17"/>
            </w:rPr>
            <w:t>Fecha Revisión:</w:t>
          </w:r>
          <w:r w:rsidRPr="00A8379C">
            <w:rPr>
              <w:sz w:val="17"/>
              <w:szCs w:val="17"/>
            </w:rPr>
            <w:t xml:space="preserve"> </w:t>
          </w:r>
          <w:r w:rsidR="0076379C">
            <w:rPr>
              <w:sz w:val="17"/>
              <w:szCs w:val="17"/>
            </w:rPr>
            <w:t>25/04/2023</w:t>
          </w:r>
        </w:p>
      </w:tc>
    </w:tr>
  </w:tbl>
  <w:p w14:paraId="1A544460" w14:textId="77777777" w:rsidR="007D4E17" w:rsidRPr="00A8379C" w:rsidRDefault="007D4E17" w:rsidP="00421C57">
    <w:pPr>
      <w:pStyle w:val="Encabezado"/>
      <w:rPr>
        <w:sz w:val="2"/>
        <w:szCs w:val="2"/>
      </w:rPr>
    </w:pPr>
  </w:p>
  <w:p w14:paraId="2DCFDF1B" w14:textId="77777777" w:rsidR="00182296" w:rsidRPr="00F84864" w:rsidRDefault="00182296" w:rsidP="00421C57">
    <w:pPr>
      <w:pStyle w:val="Encabezad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64853"/>
    <w:multiLevelType w:val="hybridMultilevel"/>
    <w:tmpl w:val="ABA6B0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C74B2"/>
    <w:multiLevelType w:val="singleLevel"/>
    <w:tmpl w:val="0C0A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2BC56D7E"/>
    <w:multiLevelType w:val="hybridMultilevel"/>
    <w:tmpl w:val="A454CBD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F31FD"/>
    <w:multiLevelType w:val="hybridMultilevel"/>
    <w:tmpl w:val="933E4160"/>
    <w:lvl w:ilvl="0" w:tplc="DB607B60">
      <w:numFmt w:val="bullet"/>
      <w:lvlText w:val=""/>
      <w:lvlJc w:val="left"/>
      <w:pPr>
        <w:ind w:left="1776" w:hanging="360"/>
      </w:pPr>
      <w:rPr>
        <w:rFonts w:ascii="Wingdings" w:eastAsiaTheme="minorHAns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A323E79"/>
    <w:multiLevelType w:val="hybridMultilevel"/>
    <w:tmpl w:val="0B389E86"/>
    <w:lvl w:ilvl="0" w:tplc="65946A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91648"/>
    <w:multiLevelType w:val="hybridMultilevel"/>
    <w:tmpl w:val="3BB2AEA0"/>
    <w:lvl w:ilvl="0" w:tplc="1E48FA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D3F8B"/>
    <w:multiLevelType w:val="hybridMultilevel"/>
    <w:tmpl w:val="F7AC0E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32889">
    <w:abstractNumId w:val="5"/>
  </w:num>
  <w:num w:numId="2" w16cid:durableId="1990790585">
    <w:abstractNumId w:val="4"/>
  </w:num>
  <w:num w:numId="3" w16cid:durableId="2049597519">
    <w:abstractNumId w:val="0"/>
  </w:num>
  <w:num w:numId="4" w16cid:durableId="145829791">
    <w:abstractNumId w:val="6"/>
  </w:num>
  <w:num w:numId="5" w16cid:durableId="714474849">
    <w:abstractNumId w:val="3"/>
  </w:num>
  <w:num w:numId="6" w16cid:durableId="1560360074">
    <w:abstractNumId w:val="2"/>
  </w:num>
  <w:num w:numId="7" w16cid:durableId="1792281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79C"/>
    <w:rsid w:val="000017E7"/>
    <w:rsid w:val="00007AC8"/>
    <w:rsid w:val="00012F02"/>
    <w:rsid w:val="00022462"/>
    <w:rsid w:val="00023AE2"/>
    <w:rsid w:val="000508FC"/>
    <w:rsid w:val="0005213E"/>
    <w:rsid w:val="00054655"/>
    <w:rsid w:val="00055C49"/>
    <w:rsid w:val="00062B6C"/>
    <w:rsid w:val="00064C7A"/>
    <w:rsid w:val="00065236"/>
    <w:rsid w:val="000829FC"/>
    <w:rsid w:val="00084957"/>
    <w:rsid w:val="000860E1"/>
    <w:rsid w:val="000A1FD3"/>
    <w:rsid w:val="000B593E"/>
    <w:rsid w:val="000E4954"/>
    <w:rsid w:val="000E5CB4"/>
    <w:rsid w:val="000E6F18"/>
    <w:rsid w:val="00114927"/>
    <w:rsid w:val="001153EA"/>
    <w:rsid w:val="00121536"/>
    <w:rsid w:val="001324D4"/>
    <w:rsid w:val="00145ED4"/>
    <w:rsid w:val="00156619"/>
    <w:rsid w:val="001576C0"/>
    <w:rsid w:val="00166542"/>
    <w:rsid w:val="0017185F"/>
    <w:rsid w:val="001762B2"/>
    <w:rsid w:val="00182296"/>
    <w:rsid w:val="001A13A6"/>
    <w:rsid w:val="001A6943"/>
    <w:rsid w:val="001A7446"/>
    <w:rsid w:val="001C3005"/>
    <w:rsid w:val="001C446E"/>
    <w:rsid w:val="001D149B"/>
    <w:rsid w:val="001D1610"/>
    <w:rsid w:val="001E198A"/>
    <w:rsid w:val="001F12C8"/>
    <w:rsid w:val="001F78F4"/>
    <w:rsid w:val="00203095"/>
    <w:rsid w:val="00203527"/>
    <w:rsid w:val="0021112D"/>
    <w:rsid w:val="00211D32"/>
    <w:rsid w:val="00217B58"/>
    <w:rsid w:val="00222651"/>
    <w:rsid w:val="00240C4F"/>
    <w:rsid w:val="00274CBD"/>
    <w:rsid w:val="002963E9"/>
    <w:rsid w:val="002971E0"/>
    <w:rsid w:val="002B6914"/>
    <w:rsid w:val="002C1D74"/>
    <w:rsid w:val="002D4BB5"/>
    <w:rsid w:val="002D7CAA"/>
    <w:rsid w:val="002F6E65"/>
    <w:rsid w:val="00311553"/>
    <w:rsid w:val="0031184D"/>
    <w:rsid w:val="00313CA7"/>
    <w:rsid w:val="003211FD"/>
    <w:rsid w:val="00334A1A"/>
    <w:rsid w:val="00370116"/>
    <w:rsid w:val="00377066"/>
    <w:rsid w:val="00380539"/>
    <w:rsid w:val="003829A8"/>
    <w:rsid w:val="003A4600"/>
    <w:rsid w:val="003C2330"/>
    <w:rsid w:val="003C4EB6"/>
    <w:rsid w:val="003C5A9E"/>
    <w:rsid w:val="003C5E82"/>
    <w:rsid w:val="003D5FDB"/>
    <w:rsid w:val="003E0AEF"/>
    <w:rsid w:val="003F0D45"/>
    <w:rsid w:val="00407FDA"/>
    <w:rsid w:val="00412727"/>
    <w:rsid w:val="00417D65"/>
    <w:rsid w:val="00420AEF"/>
    <w:rsid w:val="00421C57"/>
    <w:rsid w:val="00423623"/>
    <w:rsid w:val="004244D7"/>
    <w:rsid w:val="0042552D"/>
    <w:rsid w:val="004366EF"/>
    <w:rsid w:val="00437295"/>
    <w:rsid w:val="00440CAF"/>
    <w:rsid w:val="00462A8E"/>
    <w:rsid w:val="00476F37"/>
    <w:rsid w:val="0048339E"/>
    <w:rsid w:val="004C03EE"/>
    <w:rsid w:val="004E4DD9"/>
    <w:rsid w:val="004E58AC"/>
    <w:rsid w:val="004F4BB6"/>
    <w:rsid w:val="004F7ACE"/>
    <w:rsid w:val="004F7F67"/>
    <w:rsid w:val="00510A18"/>
    <w:rsid w:val="005119EA"/>
    <w:rsid w:val="00514797"/>
    <w:rsid w:val="0051664A"/>
    <w:rsid w:val="00521662"/>
    <w:rsid w:val="00530CDE"/>
    <w:rsid w:val="00542AE2"/>
    <w:rsid w:val="00543AB6"/>
    <w:rsid w:val="005457A0"/>
    <w:rsid w:val="00563DAB"/>
    <w:rsid w:val="005643AB"/>
    <w:rsid w:val="005732B1"/>
    <w:rsid w:val="0058067B"/>
    <w:rsid w:val="00582FC4"/>
    <w:rsid w:val="005B10F1"/>
    <w:rsid w:val="005B6950"/>
    <w:rsid w:val="005C162A"/>
    <w:rsid w:val="005C65A1"/>
    <w:rsid w:val="005D1419"/>
    <w:rsid w:val="00616964"/>
    <w:rsid w:val="00620D2F"/>
    <w:rsid w:val="00632995"/>
    <w:rsid w:val="0063354E"/>
    <w:rsid w:val="0065322B"/>
    <w:rsid w:val="00656E62"/>
    <w:rsid w:val="00685BA4"/>
    <w:rsid w:val="00687D75"/>
    <w:rsid w:val="006940A1"/>
    <w:rsid w:val="0069620D"/>
    <w:rsid w:val="006B0B5C"/>
    <w:rsid w:val="006B25C9"/>
    <w:rsid w:val="006C6DD3"/>
    <w:rsid w:val="006F466A"/>
    <w:rsid w:val="00701E0D"/>
    <w:rsid w:val="007026D6"/>
    <w:rsid w:val="007138CD"/>
    <w:rsid w:val="007446B0"/>
    <w:rsid w:val="00753988"/>
    <w:rsid w:val="00757837"/>
    <w:rsid w:val="0076379C"/>
    <w:rsid w:val="007646AB"/>
    <w:rsid w:val="0077722B"/>
    <w:rsid w:val="00790BC1"/>
    <w:rsid w:val="007964A9"/>
    <w:rsid w:val="00797849"/>
    <w:rsid w:val="007A418C"/>
    <w:rsid w:val="007C1030"/>
    <w:rsid w:val="007C423C"/>
    <w:rsid w:val="007D4E17"/>
    <w:rsid w:val="007D7AF4"/>
    <w:rsid w:val="007E6A11"/>
    <w:rsid w:val="008021C5"/>
    <w:rsid w:val="0081044C"/>
    <w:rsid w:val="00810B4A"/>
    <w:rsid w:val="00814F3F"/>
    <w:rsid w:val="008163C7"/>
    <w:rsid w:val="00834439"/>
    <w:rsid w:val="008368F7"/>
    <w:rsid w:val="00836E5D"/>
    <w:rsid w:val="00840851"/>
    <w:rsid w:val="008457FB"/>
    <w:rsid w:val="00860157"/>
    <w:rsid w:val="00876566"/>
    <w:rsid w:val="008A48A5"/>
    <w:rsid w:val="008A74F7"/>
    <w:rsid w:val="008C06BE"/>
    <w:rsid w:val="008C2DBA"/>
    <w:rsid w:val="008C5EFF"/>
    <w:rsid w:val="008D0BCC"/>
    <w:rsid w:val="008E38B1"/>
    <w:rsid w:val="008F7EE7"/>
    <w:rsid w:val="00907197"/>
    <w:rsid w:val="00907A5E"/>
    <w:rsid w:val="009137AE"/>
    <w:rsid w:val="009200CA"/>
    <w:rsid w:val="009313DE"/>
    <w:rsid w:val="00937C89"/>
    <w:rsid w:val="00946BFD"/>
    <w:rsid w:val="00947735"/>
    <w:rsid w:val="009612FF"/>
    <w:rsid w:val="00963C20"/>
    <w:rsid w:val="00966324"/>
    <w:rsid w:val="0097056D"/>
    <w:rsid w:val="00975606"/>
    <w:rsid w:val="00991841"/>
    <w:rsid w:val="009B1148"/>
    <w:rsid w:val="009B49B3"/>
    <w:rsid w:val="009E173C"/>
    <w:rsid w:val="009E3C00"/>
    <w:rsid w:val="00A105C2"/>
    <w:rsid w:val="00A11C7F"/>
    <w:rsid w:val="00A15D4C"/>
    <w:rsid w:val="00A34F87"/>
    <w:rsid w:val="00A55EA6"/>
    <w:rsid w:val="00A634DD"/>
    <w:rsid w:val="00A71C4B"/>
    <w:rsid w:val="00A8379C"/>
    <w:rsid w:val="00A85B2E"/>
    <w:rsid w:val="00A90F0A"/>
    <w:rsid w:val="00AA4352"/>
    <w:rsid w:val="00AA59FD"/>
    <w:rsid w:val="00AA76E8"/>
    <w:rsid w:val="00AC2331"/>
    <w:rsid w:val="00AC2747"/>
    <w:rsid w:val="00AC3057"/>
    <w:rsid w:val="00AE1621"/>
    <w:rsid w:val="00AE7727"/>
    <w:rsid w:val="00AF3A17"/>
    <w:rsid w:val="00AF49C7"/>
    <w:rsid w:val="00B04612"/>
    <w:rsid w:val="00B15267"/>
    <w:rsid w:val="00B165A6"/>
    <w:rsid w:val="00B176B8"/>
    <w:rsid w:val="00B17AE5"/>
    <w:rsid w:val="00B20494"/>
    <w:rsid w:val="00B2466A"/>
    <w:rsid w:val="00B40DA9"/>
    <w:rsid w:val="00B57647"/>
    <w:rsid w:val="00B61EAC"/>
    <w:rsid w:val="00B74135"/>
    <w:rsid w:val="00B9496B"/>
    <w:rsid w:val="00B94F72"/>
    <w:rsid w:val="00BA3BAB"/>
    <w:rsid w:val="00BB4220"/>
    <w:rsid w:val="00BD03AB"/>
    <w:rsid w:val="00BD46ED"/>
    <w:rsid w:val="00BF099B"/>
    <w:rsid w:val="00BF5232"/>
    <w:rsid w:val="00C04430"/>
    <w:rsid w:val="00C077C0"/>
    <w:rsid w:val="00C1497C"/>
    <w:rsid w:val="00C22B47"/>
    <w:rsid w:val="00C30C0B"/>
    <w:rsid w:val="00C33CE0"/>
    <w:rsid w:val="00C37E15"/>
    <w:rsid w:val="00C37FB6"/>
    <w:rsid w:val="00C7205E"/>
    <w:rsid w:val="00C845C6"/>
    <w:rsid w:val="00C87601"/>
    <w:rsid w:val="00C93392"/>
    <w:rsid w:val="00CA1C6C"/>
    <w:rsid w:val="00CB4BC7"/>
    <w:rsid w:val="00CC6DBA"/>
    <w:rsid w:val="00CD3E59"/>
    <w:rsid w:val="00CF4913"/>
    <w:rsid w:val="00CF6008"/>
    <w:rsid w:val="00D112CC"/>
    <w:rsid w:val="00D26173"/>
    <w:rsid w:val="00D2763D"/>
    <w:rsid w:val="00D30171"/>
    <w:rsid w:val="00D529E8"/>
    <w:rsid w:val="00D53640"/>
    <w:rsid w:val="00D56E05"/>
    <w:rsid w:val="00D81348"/>
    <w:rsid w:val="00D859E2"/>
    <w:rsid w:val="00DA2793"/>
    <w:rsid w:val="00DB1971"/>
    <w:rsid w:val="00DC090A"/>
    <w:rsid w:val="00DC29D2"/>
    <w:rsid w:val="00DC4517"/>
    <w:rsid w:val="00DC7021"/>
    <w:rsid w:val="00DC7226"/>
    <w:rsid w:val="00E155CC"/>
    <w:rsid w:val="00E158FD"/>
    <w:rsid w:val="00E23A21"/>
    <w:rsid w:val="00E679AB"/>
    <w:rsid w:val="00E71218"/>
    <w:rsid w:val="00E95824"/>
    <w:rsid w:val="00E961FB"/>
    <w:rsid w:val="00E966D0"/>
    <w:rsid w:val="00EA3C79"/>
    <w:rsid w:val="00EB3A15"/>
    <w:rsid w:val="00EC488D"/>
    <w:rsid w:val="00EE7E28"/>
    <w:rsid w:val="00EF7B63"/>
    <w:rsid w:val="00F12303"/>
    <w:rsid w:val="00F127D9"/>
    <w:rsid w:val="00F212AD"/>
    <w:rsid w:val="00F56E36"/>
    <w:rsid w:val="00F71E3C"/>
    <w:rsid w:val="00F84864"/>
    <w:rsid w:val="00F85A5F"/>
    <w:rsid w:val="00F86BCC"/>
    <w:rsid w:val="00FB3EB2"/>
    <w:rsid w:val="00FC17B7"/>
    <w:rsid w:val="00FD59EE"/>
    <w:rsid w:val="00FF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EB6BA"/>
  <w15:docId w15:val="{9722B130-0956-4A27-A355-ABBE76C0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79C"/>
  </w:style>
  <w:style w:type="paragraph" w:styleId="Ttulo2">
    <w:name w:val="heading 2"/>
    <w:basedOn w:val="Normal"/>
    <w:next w:val="Normal"/>
    <w:link w:val="Ttulo2Car"/>
    <w:qFormat/>
    <w:rsid w:val="001153EA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napToGrid w:val="0"/>
      <w:sz w:val="20"/>
      <w:szCs w:val="20"/>
      <w:lang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1149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E3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E3C00"/>
  </w:style>
  <w:style w:type="paragraph" w:styleId="Piedepgina">
    <w:name w:val="footer"/>
    <w:basedOn w:val="Normal"/>
    <w:link w:val="PiedepginaCar"/>
    <w:uiPriority w:val="99"/>
    <w:unhideWhenUsed/>
    <w:rsid w:val="009E3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C00"/>
  </w:style>
  <w:style w:type="paragraph" w:styleId="Textodeglobo">
    <w:name w:val="Balloon Text"/>
    <w:basedOn w:val="Normal"/>
    <w:link w:val="TextodegloboCar"/>
    <w:uiPriority w:val="99"/>
    <w:semiHidden/>
    <w:unhideWhenUsed/>
    <w:rsid w:val="00AA7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6E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026D6"/>
    <w:pPr>
      <w:ind w:left="720"/>
      <w:contextualSpacing/>
    </w:pPr>
  </w:style>
  <w:style w:type="character" w:styleId="Hipervnculo">
    <w:name w:val="Hyperlink"/>
    <w:rsid w:val="007026D6"/>
    <w:rPr>
      <w:color w:val="0563C1"/>
      <w:u w:val="single"/>
    </w:rPr>
  </w:style>
  <w:style w:type="character" w:customStyle="1" w:styleId="pequea">
    <w:name w:val="pequeña"/>
    <w:rsid w:val="00840851"/>
    <w:rPr>
      <w:rFonts w:ascii="CG Times" w:hAnsi="CG Times"/>
      <w:sz w:val="19"/>
    </w:rPr>
  </w:style>
  <w:style w:type="paragraph" w:customStyle="1" w:styleId="paragraph">
    <w:name w:val="paragraph"/>
    <w:basedOn w:val="Normal"/>
    <w:rsid w:val="00991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pellingerror">
    <w:name w:val="spellingerror"/>
    <w:basedOn w:val="Fuentedeprrafopredeter"/>
    <w:rsid w:val="00991841"/>
  </w:style>
  <w:style w:type="character" w:customStyle="1" w:styleId="normaltextrun">
    <w:name w:val="normaltextrun"/>
    <w:basedOn w:val="Fuentedeprrafopredeter"/>
    <w:rsid w:val="00991841"/>
  </w:style>
  <w:style w:type="character" w:customStyle="1" w:styleId="eop">
    <w:name w:val="eop"/>
    <w:basedOn w:val="Fuentedeprrafopredeter"/>
    <w:rsid w:val="00991841"/>
  </w:style>
  <w:style w:type="character" w:customStyle="1" w:styleId="Ttulo2Car">
    <w:name w:val="Título 2 Car"/>
    <w:basedOn w:val="Fuentedeprrafopredeter"/>
    <w:link w:val="Ttulo2"/>
    <w:rsid w:val="001153EA"/>
    <w:rPr>
      <w:rFonts w:ascii="Times New Roman" w:eastAsia="Times New Roman" w:hAnsi="Times New Roman" w:cs="Times New Roman"/>
      <w:b/>
      <w:snapToGrid w:val="0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nhideWhenUsed/>
    <w:rsid w:val="0011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1153E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nhideWhenUsed/>
    <w:rsid w:val="001153EA"/>
    <w:rPr>
      <w:vertAlign w:val="superscript"/>
    </w:rPr>
  </w:style>
  <w:style w:type="character" w:customStyle="1" w:styleId="Ttulo8Car">
    <w:name w:val="Título 8 Car"/>
    <w:basedOn w:val="Fuentedeprrafopredeter"/>
    <w:link w:val="Ttulo8"/>
    <w:uiPriority w:val="9"/>
    <w:rsid w:val="001149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Tablaconcuadrculaclara">
    <w:name w:val="Grid Table Light"/>
    <w:basedOn w:val="Tablanormal"/>
    <w:uiPriority w:val="40"/>
    <w:rsid w:val="00114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fasis">
    <w:name w:val="Emphasis"/>
    <w:basedOn w:val="Fuentedeprrafopredeter"/>
    <w:uiPriority w:val="20"/>
    <w:qFormat/>
    <w:rsid w:val="001A13A6"/>
    <w:rPr>
      <w:b/>
      <w:bCs/>
      <w:i w:val="0"/>
      <w:iCs w:val="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F7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F7ACE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FD59EE"/>
    <w:rPr>
      <w:b/>
      <w:bCs/>
    </w:rPr>
  </w:style>
  <w:style w:type="character" w:customStyle="1" w:styleId="st1">
    <w:name w:val="st1"/>
    <w:basedOn w:val="Fuentedeprrafopredeter"/>
    <w:rsid w:val="001F12C8"/>
  </w:style>
  <w:style w:type="paragraph" w:customStyle="1" w:styleId="doc-ti">
    <w:name w:val="doc-ti"/>
    <w:basedOn w:val="Normal"/>
    <w:rsid w:val="00937C89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unhideWhenUsed/>
    <w:rsid w:val="00970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187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1247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4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1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32254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97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980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873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88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75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836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39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149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2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284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526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188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7135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05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8775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81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34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35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752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785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105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29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5076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273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9910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26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1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5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1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26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0859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10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14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2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485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66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287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393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3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356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592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068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231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4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80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723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4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05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74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406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13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55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8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913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5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215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272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204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263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5726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617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307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1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08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97611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50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53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26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36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353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318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8924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35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3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se.gov.uk/pesticides/topics/pesticide-approvals/pesticides-registration/data-requirements-handbook/physical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lopez\Chocolates%20VALOR\I+D%20-%20Documentos%20compartidos\PRODUCTOS\ESPECIFICACIONES\ESPECIFICACIONES%20DE%20PRODUCTO\Sin%20az&#250;car\D22-01%20FT%20Producto%20Terminado%20V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153287C4DA584BA7C752A96B3CDB4B" ma:contentTypeVersion="" ma:contentTypeDescription="Crear nuevo documento." ma:contentTypeScope="" ma:versionID="5cba3e6f0789c5054a6cebad134f9220">
  <xsd:schema xmlns:xsd="http://www.w3.org/2001/XMLSchema" xmlns:xs="http://www.w3.org/2001/XMLSchema" xmlns:p="http://schemas.microsoft.com/office/2006/metadata/properties" xmlns:ns1="http://schemas.microsoft.com/sharepoint/v3" xmlns:ns2="d63f033b-438c-4b16-8001-da068c2bd2ac" xmlns:ns3="c429468b-e1c1-4cf3-8566-00ab4a793afb" xmlns:ns4="e1358c02-b3bf-45f0-91ae-6d05841ccd38" targetNamespace="http://schemas.microsoft.com/office/2006/metadata/properties" ma:root="true" ma:fieldsID="daf488b33d456452d056607031a7f556" ns1:_="" ns2:_="" ns3:_="" ns4:_="">
    <xsd:import namespace="http://schemas.microsoft.com/sharepoint/v3"/>
    <xsd:import namespace="d63f033b-438c-4b16-8001-da068c2bd2ac"/>
    <xsd:import namespace="c429468b-e1c1-4cf3-8566-00ab4a793afb"/>
    <xsd:import namespace="e1358c02-b3bf-45f0-91ae-6d05841ccd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Propiedades de la Directiva de cumplimiento unificado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cción de IU de la Directiva de cumplimiento unificado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f033b-438c-4b16-8001-da068c2bd2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9468b-e1c1-4cf3-8566-00ab4a793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8e5ef63a-6ecc-4da1-8697-7f27d120ef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58c02-b3bf-45f0-91ae-6d05841ccd3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40b4b7c-ed65-4793-88e1-324fa19c2900}" ma:internalName="TaxCatchAll" ma:showField="CatchAllData" ma:web="e1358c02-b3bf-45f0-91ae-6d05841cc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358c02-b3bf-45f0-91ae-6d05841ccd38" xsi:nil="true"/>
    <lcf76f155ced4ddcb4097134ff3c332f xmlns="c429468b-e1c1-4cf3-8566-00ab4a793af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68EA01-6642-4610-AFE8-A07DF46120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512695-8C2C-4D12-A59D-D424867ECE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F39349-F005-42EF-B38B-5A17E0A8431D}"/>
</file>

<file path=customXml/itemProps4.xml><?xml version="1.0" encoding="utf-8"?>
<ds:datastoreItem xmlns:ds="http://schemas.openxmlformats.org/officeDocument/2006/customXml" ds:itemID="{12BC41C0-8240-49A2-B195-6DACE0CF6ED1}">
  <ds:schemaRefs>
    <ds:schemaRef ds:uri="http://schemas.microsoft.com/office/2006/metadata/properties"/>
    <ds:schemaRef ds:uri="http://schemas.microsoft.com/office/infopath/2007/PartnerControls"/>
    <ds:schemaRef ds:uri="e1358c02-b3bf-45f0-91ae-6d05841ccd38"/>
    <ds:schemaRef ds:uri="c429468b-e1c1-4cf3-8566-00ab4a793af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D22-01 FT Producto Terminado V2.dotx</Template>
  <TotalTime>3</TotalTime>
  <Pages>3</Pages>
  <Words>1322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López Pérez</dc:creator>
  <cp:keywords/>
  <dc:description/>
  <cp:lastModifiedBy>Nuria López Pérez</cp:lastModifiedBy>
  <cp:revision>2</cp:revision>
  <cp:lastPrinted>2018-04-06T10:47:00Z</cp:lastPrinted>
  <dcterms:created xsi:type="dcterms:W3CDTF">2023-04-25T13:17:00Z</dcterms:created>
  <dcterms:modified xsi:type="dcterms:W3CDTF">2023-04-25T13:38:00Z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0x010100CB153287C4DA584BA7C752A96B3CDB4B</vt:lpwstr>
  </property>
  <property fmtid="{D5CDD505-2E9C-101B-9397-08002B2CF9AE}" pid="3" name="AuthorIds_UIVersion_4096">
    <vt:lpwstr>111</vt:lpwstr>
  </property>
  <property fmtid="{D5CDD505-2E9C-101B-9397-08002B2CF9AE}" pid="4" name="AuthorIds_UIVersion_1536">
    <vt:lpwstr>70</vt:lpwstr>
  </property>
  <property fmtid="{D5CDD505-2E9C-101B-9397-08002B2CF9AE}" pid="5" name="AuthorIds_UIVersion_1024">
    <vt:lpwstr>70</vt:lpwstr>
  </property>
  <property fmtid="{D5CDD505-2E9C-101B-9397-08002B2CF9AE}" pid="6" name="MediaServiceImageTags">
    <vt:lpwstr/>
  </property>
</Properties>
</file>